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B86D" w14:textId="77777777" w:rsidR="00462400" w:rsidRPr="005B3129" w:rsidRDefault="00216968" w:rsidP="00FFA6F9">
      <w:pPr>
        <w:pStyle w:val="Heading1"/>
        <w:ind w:left="1304" w:firstLine="1304"/>
        <w:jc w:val="both"/>
        <w:rPr>
          <w:lang w:val="en-US"/>
        </w:rPr>
      </w:pPr>
      <w:r w:rsidRPr="00FFA6F9">
        <w:rPr>
          <w:lang w:val="en-US"/>
        </w:rPr>
        <w:t>Customs Instruction</w:t>
      </w:r>
    </w:p>
    <w:p w14:paraId="672A6659" w14:textId="77777777" w:rsidR="00462400" w:rsidRPr="005B3129" w:rsidRDefault="00462400" w:rsidP="00C144F3">
      <w:pPr>
        <w:rPr>
          <w:sz w:val="20"/>
          <w:lang w:val="en-US"/>
        </w:rPr>
      </w:pPr>
    </w:p>
    <w:p w14:paraId="0A37501D" w14:textId="77777777" w:rsidR="00462400" w:rsidRDefault="00462400" w:rsidP="00C144F3">
      <w:pPr>
        <w:rPr>
          <w:sz w:val="20"/>
          <w:lang w:val="en-US"/>
        </w:rPr>
      </w:pPr>
    </w:p>
    <w:p w14:paraId="5DAB6C7B" w14:textId="77777777" w:rsidR="00CC60F4" w:rsidRPr="005B3129" w:rsidRDefault="00CC60F4" w:rsidP="00C144F3">
      <w:pPr>
        <w:rPr>
          <w:lang w:val="en-US"/>
        </w:rPr>
      </w:pPr>
    </w:p>
    <w:p w14:paraId="6CDE2432" w14:textId="57AFB0E3" w:rsidR="00462400" w:rsidRDefault="00216968" w:rsidP="00FFA6F9">
      <w:pPr>
        <w:pStyle w:val="Heading2"/>
        <w:jc w:val="center"/>
        <w:rPr>
          <w:lang w:val="en-US"/>
        </w:rPr>
      </w:pPr>
      <w:bookmarkStart w:id="0" w:name="_GoBack"/>
      <w:r w:rsidRPr="00FFA6F9">
        <w:rPr>
          <w:lang w:val="en-US"/>
        </w:rPr>
        <w:t>Power of Attorney</w:t>
      </w:r>
      <w:r w:rsidR="59076F95" w:rsidRPr="00FFA6F9">
        <w:rPr>
          <w:lang w:val="en-US"/>
        </w:rPr>
        <w:t xml:space="preserve"> </w:t>
      </w:r>
      <w:bookmarkEnd w:id="0"/>
      <w:r w:rsidR="59076F95" w:rsidRPr="00FFA6F9">
        <w:rPr>
          <w:lang w:val="en-US"/>
        </w:rPr>
        <w:t>and indemnification undertaking</w:t>
      </w:r>
    </w:p>
    <w:p w14:paraId="02EB378F" w14:textId="77777777" w:rsidR="00CC60F4" w:rsidRPr="00216968" w:rsidRDefault="00CC60F4" w:rsidP="00C144F3">
      <w:pPr>
        <w:rPr>
          <w:szCs w:val="22"/>
          <w:lang w:val="en-US"/>
        </w:rPr>
      </w:pPr>
    </w:p>
    <w:p w14:paraId="13AEDB16" w14:textId="77777777" w:rsidR="00462400" w:rsidRDefault="00216968" w:rsidP="00C144F3">
      <w:pPr>
        <w:rPr>
          <w:szCs w:val="22"/>
          <w:lang w:val="en-US"/>
        </w:rPr>
      </w:pPr>
      <w:r w:rsidRPr="00216968">
        <w:rPr>
          <w:szCs w:val="22"/>
          <w:lang w:val="en-US"/>
        </w:rPr>
        <w:t>The undersigned</w:t>
      </w:r>
      <w:r w:rsidR="00E829A4">
        <w:rPr>
          <w:szCs w:val="22"/>
          <w:lang w:val="en-US"/>
        </w:rPr>
        <w:t xml:space="preserve"> </w:t>
      </w:r>
      <w:sdt>
        <w:sdtPr>
          <w:rPr>
            <w:color w:val="FF0000"/>
            <w:szCs w:val="22"/>
            <w:lang w:val="en-US"/>
          </w:rPr>
          <w:id w:val="1319229354"/>
          <w:placeholder>
            <w:docPart w:val="6EEA34D5B6E34FC5806E7A66D0269511"/>
          </w:placeholder>
          <w:text/>
        </w:sdtPr>
        <w:sdtEndPr>
          <w:rPr>
            <w:highlight w:val="lightGray"/>
          </w:rPr>
        </w:sdtEndPr>
        <w:sdtContent>
          <w:r w:rsidR="009D03A9" w:rsidRPr="009D03A9">
            <w:rPr>
              <w:color w:val="FF0000"/>
              <w:szCs w:val="22"/>
              <w:lang w:val="en-US"/>
            </w:rPr>
            <w:t>Authorized signatories</w:t>
          </w:r>
        </w:sdtContent>
      </w:sdt>
      <w:r w:rsidRPr="00216968">
        <w:rPr>
          <w:szCs w:val="22"/>
          <w:lang w:val="en-US"/>
        </w:rPr>
        <w:t>, acting on</w:t>
      </w:r>
      <w:r>
        <w:rPr>
          <w:szCs w:val="22"/>
          <w:lang w:val="en-US"/>
        </w:rPr>
        <w:t xml:space="preserve"> behalf of </w:t>
      </w:r>
      <w:bookmarkStart w:id="1" w:name="_Hlk33171720"/>
      <w:sdt>
        <w:sdtPr>
          <w:rPr>
            <w:rFonts w:eastAsiaTheme="minorHAnsi" w:cstheme="minorBidi"/>
            <w:color w:val="FF0000"/>
            <w:szCs w:val="22"/>
            <w:lang w:val="en-GB" w:eastAsia="en-US"/>
          </w:rPr>
          <w:id w:val="820002826"/>
          <w:placeholder>
            <w:docPart w:val="37AE44BD490C4D588D8BB88B1961EDDE"/>
          </w:placeholder>
          <w:text/>
        </w:sdtPr>
        <w:sdtEndPr/>
        <w:sdtContent>
          <w:r w:rsidR="009D03A9" w:rsidRPr="009D03A9">
            <w:rPr>
              <w:rFonts w:eastAsiaTheme="minorHAnsi" w:cstheme="minorBidi"/>
              <w:color w:val="FF0000"/>
              <w:szCs w:val="22"/>
              <w:lang w:val="en-GB" w:eastAsia="en-US"/>
            </w:rPr>
            <w:t>Insert name, address and organisation number of the customer</w:t>
          </w:r>
        </w:sdtContent>
      </w:sdt>
      <w:bookmarkEnd w:id="1"/>
      <w:r>
        <w:rPr>
          <w:szCs w:val="22"/>
          <w:lang w:val="en-US"/>
        </w:rPr>
        <w:t xml:space="preserve"> hereby appoints, authorizes and empowers </w:t>
      </w:r>
      <w:sdt>
        <w:sdtPr>
          <w:rPr>
            <w:szCs w:val="22"/>
            <w:lang w:val="en-US"/>
          </w:rPr>
          <w:id w:val="-1270539848"/>
          <w:placeholder>
            <w:docPart w:val="D5DAC47F66D94BB9A84BF6B7D4121603"/>
          </w:placeholder>
          <w:text/>
        </w:sdtPr>
        <w:sdtEndPr>
          <w:rPr>
            <w:highlight w:val="lightGray"/>
          </w:rPr>
        </w:sdtEndPr>
        <w:sdtContent>
          <w:r w:rsidR="00133890">
            <w:rPr>
              <w:szCs w:val="22"/>
              <w:lang w:val="en-US"/>
            </w:rPr>
            <w:t>SE5560456674</w:t>
          </w:r>
        </w:sdtContent>
      </w:sdt>
      <w:r>
        <w:rPr>
          <w:szCs w:val="22"/>
          <w:lang w:val="en-US"/>
        </w:rPr>
        <w:t xml:space="preserve">, </w:t>
      </w:r>
      <w:r w:rsidR="00133890">
        <w:rPr>
          <w:szCs w:val="22"/>
          <w:lang w:val="en-US"/>
        </w:rPr>
        <w:t xml:space="preserve">DSV Road AB, Box 555, 261 </w:t>
      </w:r>
      <w:proofErr w:type="gramStart"/>
      <w:r w:rsidR="00133890">
        <w:rPr>
          <w:szCs w:val="22"/>
          <w:lang w:val="en-US"/>
        </w:rPr>
        <w:t xml:space="preserve">24  </w:t>
      </w:r>
      <w:proofErr w:type="spellStart"/>
      <w:r w:rsidR="00133890">
        <w:rPr>
          <w:szCs w:val="22"/>
          <w:lang w:val="en-US"/>
        </w:rPr>
        <w:t>Landskrona</w:t>
      </w:r>
      <w:proofErr w:type="spellEnd"/>
      <w:proofErr w:type="gramEnd"/>
      <w:r w:rsidR="00133890">
        <w:rPr>
          <w:szCs w:val="22"/>
          <w:lang w:val="en-US"/>
        </w:rPr>
        <w:t xml:space="preserve"> </w:t>
      </w:r>
      <w:r>
        <w:rPr>
          <w:szCs w:val="22"/>
          <w:lang w:val="en-US"/>
        </w:rPr>
        <w:t xml:space="preserve">to act as </w:t>
      </w:r>
      <w:r>
        <w:rPr>
          <w:szCs w:val="22"/>
          <w:u w:val="single"/>
          <w:lang w:val="en-US"/>
        </w:rPr>
        <w:t>direct</w:t>
      </w:r>
      <w:r>
        <w:rPr>
          <w:szCs w:val="22"/>
          <w:lang w:val="en-US"/>
        </w:rPr>
        <w:t xml:space="preserve"> representative for customs clearance activities.</w:t>
      </w:r>
    </w:p>
    <w:p w14:paraId="6A05A809" w14:textId="77777777" w:rsidR="00216968" w:rsidRDefault="00216968" w:rsidP="00C144F3">
      <w:pPr>
        <w:rPr>
          <w:szCs w:val="22"/>
          <w:lang w:val="en-US"/>
        </w:rPr>
      </w:pPr>
    </w:p>
    <w:p w14:paraId="46429EC1" w14:textId="77777777" w:rsidR="00216968" w:rsidRDefault="00216968" w:rsidP="00C144F3">
      <w:pPr>
        <w:rPr>
          <w:szCs w:val="22"/>
          <w:lang w:val="en-US"/>
        </w:rPr>
      </w:pPr>
      <w:r>
        <w:rPr>
          <w:szCs w:val="22"/>
          <w:lang w:val="en-US"/>
        </w:rPr>
        <w:t xml:space="preserve">Thus, the undersigned grants a power of attorney to </w:t>
      </w:r>
      <w:sdt>
        <w:sdtPr>
          <w:rPr>
            <w:szCs w:val="22"/>
            <w:lang w:val="en-US"/>
          </w:rPr>
          <w:id w:val="-1627538838"/>
          <w:placeholder>
            <w:docPart w:val="B6675760351F4CA681193EE15B5C13E5"/>
          </w:placeholder>
          <w:text/>
        </w:sdtPr>
        <w:sdtEndPr>
          <w:rPr>
            <w:highlight w:val="lightGray"/>
          </w:rPr>
        </w:sdtEndPr>
        <w:sdtContent>
          <w:r w:rsidR="00133890">
            <w:rPr>
              <w:szCs w:val="22"/>
              <w:lang w:val="en-US"/>
            </w:rPr>
            <w:t>DSV Road AB</w:t>
          </w:r>
        </w:sdtContent>
      </w:sdt>
      <w:r>
        <w:rPr>
          <w:szCs w:val="22"/>
          <w:lang w:val="en-US"/>
        </w:rPr>
        <w:t xml:space="preserve"> to effect customs clearance of goods or to assign the goods to another customs-approved treatment in the name of the undersigned. </w:t>
      </w:r>
    </w:p>
    <w:p w14:paraId="5A39BBE3" w14:textId="77777777" w:rsidR="00216968" w:rsidRDefault="00216968" w:rsidP="00C144F3">
      <w:pPr>
        <w:rPr>
          <w:szCs w:val="22"/>
          <w:lang w:val="en-US"/>
        </w:rPr>
      </w:pPr>
    </w:p>
    <w:p w14:paraId="5E93710C" w14:textId="77777777" w:rsidR="00216968" w:rsidRPr="00216968" w:rsidRDefault="00216968" w:rsidP="00C144F3">
      <w:pPr>
        <w:rPr>
          <w:szCs w:val="22"/>
          <w:lang w:val="en-US"/>
        </w:rPr>
      </w:pPr>
      <w:r>
        <w:rPr>
          <w:szCs w:val="22"/>
          <w:lang w:val="en-US"/>
        </w:rPr>
        <w:t xml:space="preserve">This Power of Attorney furthermore entitles </w:t>
      </w:r>
      <w:sdt>
        <w:sdtPr>
          <w:rPr>
            <w:szCs w:val="22"/>
            <w:lang w:val="en-US"/>
          </w:rPr>
          <w:id w:val="-1358265874"/>
          <w:placeholder>
            <w:docPart w:val="CD1C41CC5BF2465385872DEC62FE5AFE"/>
          </w:placeholder>
          <w:text/>
        </w:sdtPr>
        <w:sdtEndPr>
          <w:rPr>
            <w:highlight w:val="lightGray"/>
          </w:rPr>
        </w:sdtEndPr>
        <w:sdtContent>
          <w:r w:rsidR="00133890">
            <w:rPr>
              <w:szCs w:val="22"/>
              <w:lang w:val="en-US"/>
            </w:rPr>
            <w:t>DSV Road AB</w:t>
          </w:r>
        </w:sdtContent>
      </w:sdt>
      <w:r>
        <w:rPr>
          <w:szCs w:val="22"/>
          <w:lang w:val="en-US"/>
        </w:rPr>
        <w:t xml:space="preserve"> to subcontract the customs activities to another legal entity in the DSV group or if relevant to a third party entitling this entity or other party to effect customs clearance of goods or to assign the goods to another customs-approved treatment in the name of the undersigned and for the account of the undersigned. </w:t>
      </w:r>
    </w:p>
    <w:p w14:paraId="41C8F396" w14:textId="77777777" w:rsidR="00462400" w:rsidRPr="00216968" w:rsidRDefault="00462400" w:rsidP="00C144F3">
      <w:pPr>
        <w:rPr>
          <w:sz w:val="20"/>
          <w:szCs w:val="20"/>
          <w:lang w:val="en-US"/>
        </w:rPr>
      </w:pPr>
    </w:p>
    <w:p w14:paraId="7E0BB10D" w14:textId="77777777" w:rsidR="00CC60F4" w:rsidRDefault="00CC60F4" w:rsidP="00C144F3">
      <w:pPr>
        <w:rPr>
          <w:rFonts w:cs="Arial"/>
          <w:szCs w:val="22"/>
          <w:lang w:val="en-US"/>
        </w:rPr>
      </w:pPr>
      <w:r w:rsidRPr="00CC60F4">
        <w:rPr>
          <w:rFonts w:cs="Arial"/>
          <w:szCs w:val="22"/>
          <w:lang w:val="en-US"/>
        </w:rPr>
        <w:t xml:space="preserve">The undersigned undertakes to indemnify </w:t>
      </w:r>
      <w:sdt>
        <w:sdtPr>
          <w:rPr>
            <w:szCs w:val="22"/>
            <w:lang w:val="en-US"/>
          </w:rPr>
          <w:id w:val="-1503273995"/>
          <w:placeholder>
            <w:docPart w:val="2CC2E8137C2D4B15B8DE5900337C7BFE"/>
          </w:placeholder>
          <w:text/>
        </w:sdtPr>
        <w:sdtEndPr>
          <w:rPr>
            <w:highlight w:val="lightGray"/>
          </w:rPr>
        </w:sdtEndPr>
        <w:sdtContent>
          <w:r w:rsidR="00133890">
            <w:rPr>
              <w:szCs w:val="22"/>
              <w:lang w:val="en-US"/>
            </w:rPr>
            <w:t>DSV Road AB</w:t>
          </w:r>
        </w:sdtContent>
      </w:sdt>
      <w:r>
        <w:rPr>
          <w:rFonts w:cs="Arial"/>
          <w:szCs w:val="22"/>
          <w:lang w:val="en-US"/>
        </w:rPr>
        <w:t xml:space="preserve"> on the latter´s first </w:t>
      </w:r>
      <w:proofErr w:type="spellStart"/>
      <w:r>
        <w:rPr>
          <w:rFonts w:cs="Arial"/>
          <w:szCs w:val="22"/>
          <w:lang w:val="en-US"/>
        </w:rPr>
        <w:t>demad</w:t>
      </w:r>
      <w:proofErr w:type="spellEnd"/>
      <w:r>
        <w:rPr>
          <w:rFonts w:cs="Arial"/>
          <w:szCs w:val="22"/>
          <w:lang w:val="en-US"/>
        </w:rPr>
        <w:t xml:space="preserve"> from any and all financial consequences claims and incurred costs, including but not limited to customs duties and other indirect taxes e.g. VAT and excise duties, penalties, fines and interests which </w:t>
      </w:r>
      <w:sdt>
        <w:sdtPr>
          <w:rPr>
            <w:szCs w:val="22"/>
            <w:lang w:val="en-US"/>
          </w:rPr>
          <w:id w:val="-866676157"/>
          <w:placeholder>
            <w:docPart w:val="4434FEA07A344F7DA98C1574C8513E8D"/>
          </w:placeholder>
          <w:text/>
        </w:sdtPr>
        <w:sdtEndPr>
          <w:rPr>
            <w:highlight w:val="lightGray"/>
          </w:rPr>
        </w:sdtEndPr>
        <w:sdtContent>
          <w:r w:rsidR="00133890">
            <w:rPr>
              <w:szCs w:val="22"/>
              <w:lang w:val="en-US"/>
            </w:rPr>
            <w:t>DSV Road AB</w:t>
          </w:r>
        </w:sdtContent>
      </w:sdt>
      <w:r>
        <w:rPr>
          <w:rFonts w:cs="Arial"/>
          <w:szCs w:val="22"/>
          <w:lang w:val="en-US"/>
        </w:rPr>
        <w:t xml:space="preserve"> may incur due to incorrect information given by the undersigned or due to negligence on the part of the undersigned.</w:t>
      </w:r>
    </w:p>
    <w:p w14:paraId="72A3D3EC" w14:textId="77777777" w:rsidR="00CC60F4" w:rsidRDefault="00CC60F4" w:rsidP="00C144F3">
      <w:pPr>
        <w:rPr>
          <w:rFonts w:cs="Arial"/>
          <w:szCs w:val="22"/>
          <w:lang w:val="en-US"/>
        </w:rPr>
      </w:pPr>
    </w:p>
    <w:p w14:paraId="3EA5B3C1" w14:textId="77777777" w:rsidR="00CC60F4" w:rsidRDefault="00CC60F4" w:rsidP="00C144F3">
      <w:pPr>
        <w:rPr>
          <w:rFonts w:cs="Arial"/>
          <w:szCs w:val="22"/>
          <w:lang w:val="en-US"/>
        </w:rPr>
      </w:pPr>
      <w:r>
        <w:rPr>
          <w:rFonts w:cs="Arial"/>
          <w:szCs w:val="22"/>
          <w:lang w:val="en-US"/>
        </w:rPr>
        <w:t xml:space="preserve">The undersigned furthermore undertakes to contribute to mitigate any claims directed against </w:t>
      </w:r>
      <w:sdt>
        <w:sdtPr>
          <w:rPr>
            <w:szCs w:val="22"/>
            <w:lang w:val="en-US"/>
          </w:rPr>
          <w:id w:val="-731771514"/>
          <w:placeholder>
            <w:docPart w:val="709DB670B1E740098E2607A3DF576F92"/>
          </w:placeholder>
          <w:text/>
        </w:sdtPr>
        <w:sdtEndPr>
          <w:rPr>
            <w:highlight w:val="lightGray"/>
          </w:rPr>
        </w:sdtEndPr>
        <w:sdtContent>
          <w:r w:rsidR="00133890">
            <w:rPr>
              <w:szCs w:val="22"/>
              <w:lang w:val="en-US"/>
            </w:rPr>
            <w:t>DSV Road AB</w:t>
          </w:r>
        </w:sdtContent>
      </w:sdt>
      <w:r>
        <w:rPr>
          <w:rFonts w:cs="Arial"/>
          <w:szCs w:val="22"/>
          <w:lang w:val="en-US"/>
        </w:rPr>
        <w:t xml:space="preserve"> however so caused and thus accept to reimburse any claims deductible or refundable for the undersigned e.g. VAT and excise duties.</w:t>
      </w:r>
    </w:p>
    <w:p w14:paraId="0D0B940D" w14:textId="77777777" w:rsidR="00CC60F4" w:rsidRDefault="00CC60F4" w:rsidP="00C144F3">
      <w:pPr>
        <w:rPr>
          <w:rFonts w:cs="Arial"/>
          <w:szCs w:val="22"/>
          <w:lang w:val="en-US"/>
        </w:rPr>
      </w:pPr>
    </w:p>
    <w:p w14:paraId="6E489CC3" w14:textId="77777777" w:rsidR="00CC60F4" w:rsidRDefault="00CC60F4" w:rsidP="00C144F3">
      <w:pPr>
        <w:rPr>
          <w:rFonts w:cs="Arial"/>
          <w:szCs w:val="22"/>
          <w:lang w:val="en-US"/>
        </w:rPr>
      </w:pPr>
      <w:r>
        <w:rPr>
          <w:rFonts w:cs="Arial"/>
          <w:szCs w:val="22"/>
          <w:lang w:val="en-US"/>
        </w:rPr>
        <w:t xml:space="preserve">This Power of Attorney shall be governed by, and constructed in accordance with, the laws of </w:t>
      </w:r>
      <w:sdt>
        <w:sdtPr>
          <w:rPr>
            <w:szCs w:val="22"/>
            <w:lang w:val="en-US"/>
          </w:rPr>
          <w:id w:val="432943173"/>
          <w:placeholder>
            <w:docPart w:val="797E108A489B4895B7C2085BDE34AFE7"/>
          </w:placeholder>
          <w:text/>
        </w:sdtPr>
        <w:sdtEndPr>
          <w:rPr>
            <w:highlight w:val="lightGray"/>
          </w:rPr>
        </w:sdtEndPr>
        <w:sdtContent>
          <w:r w:rsidR="00133890">
            <w:rPr>
              <w:szCs w:val="22"/>
              <w:lang w:val="en-US"/>
            </w:rPr>
            <w:t>Sweden</w:t>
          </w:r>
        </w:sdtContent>
      </w:sdt>
      <w:r>
        <w:rPr>
          <w:rFonts w:cs="Arial"/>
          <w:szCs w:val="22"/>
          <w:lang w:val="en-US"/>
        </w:rPr>
        <w:t>, to the exclusion of any conflict of law rule that would refer the matter to another jurisdiction.</w:t>
      </w:r>
    </w:p>
    <w:p w14:paraId="0E27B00A" w14:textId="77777777" w:rsidR="00CC60F4" w:rsidRDefault="00CC60F4" w:rsidP="00C144F3">
      <w:pPr>
        <w:rPr>
          <w:rFonts w:cs="Arial"/>
          <w:szCs w:val="22"/>
          <w:lang w:val="en-US"/>
        </w:rPr>
      </w:pPr>
    </w:p>
    <w:p w14:paraId="0BA81BFB" w14:textId="53EF19DE" w:rsidR="00CC60F4" w:rsidRDefault="00CC60F4" w:rsidP="00FFA6F9">
      <w:pPr>
        <w:rPr>
          <w:rFonts w:cs="Arial"/>
          <w:lang w:val="en-US"/>
        </w:rPr>
      </w:pPr>
      <w:r w:rsidRPr="00FFA6F9">
        <w:rPr>
          <w:rFonts w:cs="Arial"/>
          <w:lang w:val="en-US"/>
        </w:rPr>
        <w:t xml:space="preserve">Any dispute, controversy or claim arising out of this agreement which cannot be settled amicably between the parties shall be handled by the ordinary courts in </w:t>
      </w:r>
      <w:sdt>
        <w:sdtPr>
          <w:rPr>
            <w:lang w:val="en-US"/>
          </w:rPr>
          <w:id w:val="1302193411"/>
          <w:placeholder>
            <w:docPart w:val="65BD52BE1AD84DA8A7C8FAEB9246D5BB"/>
          </w:placeholder>
        </w:sdtPr>
        <w:sdtEndPr>
          <w:rPr>
            <w:highlight w:val="lightGray"/>
          </w:rPr>
        </w:sdtEndPr>
        <w:sdtContent>
          <w:r w:rsidR="00133890" w:rsidRPr="00FFA6F9">
            <w:rPr>
              <w:lang w:val="en-US"/>
            </w:rPr>
            <w:t>Sweden</w:t>
          </w:r>
        </w:sdtContent>
      </w:sdt>
      <w:r w:rsidRPr="00FFA6F9">
        <w:rPr>
          <w:rFonts w:cs="Arial"/>
          <w:lang w:val="en-US"/>
        </w:rPr>
        <w:t xml:space="preserve">, with the city court of </w:t>
      </w:r>
      <w:sdt>
        <w:sdtPr>
          <w:rPr>
            <w:lang w:val="en-US"/>
          </w:rPr>
          <w:id w:val="973862876"/>
          <w:placeholder>
            <w:docPart w:val="C91747D04CD24C05BC08FB482C9E6C4C"/>
          </w:placeholder>
        </w:sdtPr>
        <w:sdtEndPr>
          <w:rPr>
            <w:highlight w:val="lightGray"/>
          </w:rPr>
        </w:sdtEndPr>
        <w:sdtContent>
          <w:r w:rsidR="483AAC31" w:rsidRPr="00FFA6F9">
            <w:rPr>
              <w:lang w:val="en-US"/>
            </w:rPr>
            <w:t>Malmö</w:t>
          </w:r>
        </w:sdtContent>
      </w:sdt>
      <w:r w:rsidRPr="00FFA6F9">
        <w:rPr>
          <w:rFonts w:cs="Arial"/>
          <w:lang w:val="en-US"/>
        </w:rPr>
        <w:t xml:space="preserve"> as agreed venue.</w:t>
      </w:r>
    </w:p>
    <w:p w14:paraId="60061E4C" w14:textId="77777777" w:rsidR="00CC60F4" w:rsidRDefault="00CC60F4" w:rsidP="00C144F3">
      <w:pPr>
        <w:rPr>
          <w:rFonts w:cs="Arial"/>
          <w:szCs w:val="22"/>
          <w:lang w:val="en-US"/>
        </w:rPr>
      </w:pPr>
    </w:p>
    <w:p w14:paraId="44EAFD9C" w14:textId="77777777" w:rsidR="00CC60F4" w:rsidRDefault="00CC60F4" w:rsidP="00C144F3">
      <w:pPr>
        <w:rPr>
          <w:rFonts w:cs="Arial"/>
          <w:szCs w:val="22"/>
          <w:lang w:val="en-US"/>
        </w:rPr>
      </w:pPr>
    </w:p>
    <w:p w14:paraId="6644E97C" w14:textId="77777777" w:rsidR="00CC60F4" w:rsidRDefault="00CC60F4" w:rsidP="00C144F3">
      <w:pPr>
        <w:rPr>
          <w:rFonts w:cs="Arial"/>
          <w:szCs w:val="22"/>
          <w:lang w:val="en-US"/>
        </w:rPr>
      </w:pPr>
      <w:r>
        <w:rPr>
          <w:rFonts w:cs="Arial"/>
          <w:szCs w:val="22"/>
          <w:lang w:val="en-US"/>
        </w:rPr>
        <w:t xml:space="preserve">Date: </w:t>
      </w:r>
      <w:sdt>
        <w:sdtPr>
          <w:rPr>
            <w:szCs w:val="22"/>
            <w:lang w:val="en-US"/>
          </w:rPr>
          <w:id w:val="-2082827254"/>
          <w:placeholder>
            <w:docPart w:val="3CBB1187E6E243F0810DC958DCE2B578"/>
          </w:placeholder>
          <w:showingPlcHdr/>
          <w:text/>
        </w:sdtPr>
        <w:sdtEndPr>
          <w:rPr>
            <w:highlight w:val="lightGray"/>
          </w:rPr>
        </w:sdtEndPr>
        <w:sdtContent>
          <w:r w:rsidR="00E829A4">
            <w:rPr>
              <w:rStyle w:val="PlaceholderText"/>
              <w:color w:val="auto"/>
              <w:highlight w:val="darkGray"/>
              <w:lang w:val="en-US"/>
            </w:rPr>
            <w:t>[Insert date</w:t>
          </w:r>
          <w:r w:rsidR="00E829A4" w:rsidRPr="00E829A4">
            <w:rPr>
              <w:rStyle w:val="PlaceholderText"/>
              <w:color w:val="auto"/>
              <w:highlight w:val="darkGray"/>
              <w:lang w:val="en-US"/>
            </w:rPr>
            <w:t>]</w:t>
          </w:r>
        </w:sdtContent>
      </w:sdt>
    </w:p>
    <w:p w14:paraId="4B94D5A5" w14:textId="77777777" w:rsidR="00CC60F4" w:rsidRDefault="00CC60F4" w:rsidP="00C144F3">
      <w:pPr>
        <w:rPr>
          <w:rFonts w:cs="Arial"/>
          <w:szCs w:val="22"/>
          <w:lang w:val="en-US"/>
        </w:rPr>
      </w:pPr>
    </w:p>
    <w:p w14:paraId="3DEEC669" w14:textId="77777777" w:rsidR="00CC60F4" w:rsidRDefault="00CC60F4" w:rsidP="00C144F3">
      <w:pPr>
        <w:rPr>
          <w:rFonts w:cs="Arial"/>
          <w:szCs w:val="22"/>
          <w:lang w:val="en-US"/>
        </w:rPr>
      </w:pPr>
    </w:p>
    <w:p w14:paraId="3656B9AB" w14:textId="77777777" w:rsidR="00CC60F4" w:rsidRDefault="00CC60F4" w:rsidP="00C144F3">
      <w:pPr>
        <w:rPr>
          <w:rFonts w:cs="Arial"/>
          <w:szCs w:val="22"/>
          <w:lang w:val="en-US"/>
        </w:rPr>
      </w:pPr>
    </w:p>
    <w:p w14:paraId="648FB2EE" w14:textId="77777777" w:rsidR="00CC60F4" w:rsidRDefault="00CC60F4" w:rsidP="00C144F3">
      <w:pPr>
        <w:rPr>
          <w:rFonts w:cs="Arial"/>
          <w:szCs w:val="22"/>
          <w:lang w:val="en-US"/>
        </w:rPr>
      </w:pPr>
      <w:r>
        <w:rPr>
          <w:rFonts w:cs="Arial"/>
          <w:szCs w:val="22"/>
          <w:lang w:val="en-US"/>
        </w:rPr>
        <w:t>_____________________________________</w:t>
      </w:r>
    </w:p>
    <w:p w14:paraId="45FB0818" w14:textId="77777777" w:rsidR="00CC60F4" w:rsidRDefault="00CC60F4" w:rsidP="00C144F3">
      <w:pPr>
        <w:rPr>
          <w:rFonts w:cs="Arial"/>
          <w:szCs w:val="22"/>
          <w:lang w:val="en-US"/>
        </w:rPr>
      </w:pPr>
    </w:p>
    <w:p w14:paraId="10302FC3" w14:textId="77777777" w:rsidR="00CC60F4" w:rsidRDefault="00CC60F4" w:rsidP="00C144F3">
      <w:pPr>
        <w:rPr>
          <w:rFonts w:cs="Arial"/>
          <w:szCs w:val="22"/>
          <w:lang w:val="en-US"/>
        </w:rPr>
      </w:pPr>
      <w:r>
        <w:rPr>
          <w:rFonts w:cs="Arial"/>
          <w:szCs w:val="22"/>
          <w:lang w:val="en-US"/>
        </w:rPr>
        <w:t xml:space="preserve">On behalf of </w:t>
      </w:r>
      <w:sdt>
        <w:sdtPr>
          <w:rPr>
            <w:szCs w:val="22"/>
            <w:lang w:val="en-US"/>
          </w:rPr>
          <w:id w:val="-983007370"/>
          <w:placeholder>
            <w:docPart w:val="978708903F624574B9CF993B4C346E28"/>
          </w:placeholder>
          <w:showingPlcHdr/>
          <w:text/>
        </w:sdtPr>
        <w:sdtEndPr>
          <w:rPr>
            <w:highlight w:val="lightGray"/>
          </w:rPr>
        </w:sdtEndPr>
        <w:sdtContent>
          <w:r w:rsidR="00E829A4">
            <w:rPr>
              <w:rStyle w:val="PlaceholderText"/>
              <w:color w:val="auto"/>
              <w:highlight w:val="darkGray"/>
              <w:lang w:val="en-US"/>
            </w:rPr>
            <w:t>[Insert name of the customer</w:t>
          </w:r>
          <w:r w:rsidR="00E829A4" w:rsidRPr="00E829A4">
            <w:rPr>
              <w:rStyle w:val="PlaceholderText"/>
              <w:color w:val="auto"/>
              <w:highlight w:val="darkGray"/>
              <w:lang w:val="en-US"/>
            </w:rPr>
            <w:t>]</w:t>
          </w:r>
        </w:sdtContent>
      </w:sdt>
    </w:p>
    <w:p w14:paraId="6A7CD73F" w14:textId="77777777" w:rsidR="00CC60F4" w:rsidRDefault="00CC60F4" w:rsidP="00C144F3">
      <w:pPr>
        <w:rPr>
          <w:rFonts w:cs="Arial"/>
          <w:szCs w:val="22"/>
          <w:lang w:val="en-US"/>
        </w:rPr>
      </w:pPr>
      <w:r>
        <w:rPr>
          <w:rFonts w:cs="Arial"/>
          <w:szCs w:val="22"/>
          <w:lang w:val="en-US"/>
        </w:rPr>
        <w:t xml:space="preserve">Name: </w:t>
      </w:r>
      <w:sdt>
        <w:sdtPr>
          <w:rPr>
            <w:szCs w:val="22"/>
            <w:highlight w:val="lightGray"/>
            <w:lang w:val="en-US"/>
          </w:rPr>
          <w:id w:val="492307540"/>
          <w:placeholder>
            <w:docPart w:val="C66A31D3E5634B2CA704614D48B33590"/>
          </w:placeholder>
          <w:text/>
        </w:sdtPr>
        <w:sdtEndPr/>
        <w:sdtContent>
          <w:r w:rsidR="00720369" w:rsidRPr="00720369">
            <w:rPr>
              <w:szCs w:val="22"/>
              <w:highlight w:val="lightGray"/>
              <w:lang w:val="en-US"/>
            </w:rPr>
            <w:t>Authorized signatories</w:t>
          </w:r>
        </w:sdtContent>
      </w:sdt>
    </w:p>
    <w:p w14:paraId="1FF7CDC3" w14:textId="77777777" w:rsidR="00CC60F4" w:rsidRPr="00CC60F4" w:rsidRDefault="00CC60F4" w:rsidP="00C144F3">
      <w:pPr>
        <w:rPr>
          <w:rFonts w:cs="Arial"/>
          <w:szCs w:val="22"/>
          <w:lang w:val="en-US"/>
        </w:rPr>
      </w:pPr>
      <w:r>
        <w:rPr>
          <w:rFonts w:cs="Arial"/>
          <w:szCs w:val="22"/>
          <w:lang w:val="en-US"/>
        </w:rPr>
        <w:t xml:space="preserve">Title: </w:t>
      </w:r>
      <w:sdt>
        <w:sdtPr>
          <w:rPr>
            <w:szCs w:val="22"/>
            <w:lang w:val="en-US"/>
          </w:rPr>
          <w:id w:val="-543212107"/>
          <w:placeholder>
            <w:docPart w:val="0B6E7B347E524FDDAB105868943852A3"/>
          </w:placeholder>
          <w:showingPlcHdr/>
          <w:text/>
        </w:sdtPr>
        <w:sdtEndPr>
          <w:rPr>
            <w:highlight w:val="lightGray"/>
          </w:rPr>
        </w:sdtEndPr>
        <w:sdtContent>
          <w:r w:rsidR="00E829A4">
            <w:rPr>
              <w:rStyle w:val="PlaceholderText"/>
              <w:color w:val="auto"/>
              <w:highlight w:val="darkGray"/>
              <w:lang w:val="en-US"/>
            </w:rPr>
            <w:t>[Insert title</w:t>
          </w:r>
          <w:r w:rsidR="00E829A4" w:rsidRPr="00E829A4">
            <w:rPr>
              <w:rStyle w:val="PlaceholderText"/>
              <w:color w:val="auto"/>
              <w:highlight w:val="darkGray"/>
              <w:lang w:val="en-US"/>
            </w:rPr>
            <w:t>]</w:t>
          </w:r>
        </w:sdtContent>
      </w:sdt>
    </w:p>
    <w:p w14:paraId="049F31CB" w14:textId="77777777" w:rsidR="002F3958" w:rsidRDefault="002F3958" w:rsidP="00C144F3">
      <w:pPr>
        <w:rPr>
          <w:rFonts w:cs="Arial"/>
          <w:szCs w:val="22"/>
          <w:lang w:val="en-US"/>
        </w:rPr>
      </w:pPr>
      <w:r>
        <w:rPr>
          <w:rFonts w:cs="Arial"/>
          <w:szCs w:val="22"/>
          <w:lang w:val="en-US"/>
        </w:rPr>
        <w:br w:type="page"/>
      </w:r>
    </w:p>
    <w:p w14:paraId="3D30F60A" w14:textId="77777777" w:rsidR="008F25F0" w:rsidRDefault="00C144F3" w:rsidP="00C144F3">
      <w:pPr>
        <w:rPr>
          <w:b/>
          <w:lang w:val="en-US"/>
        </w:rPr>
      </w:pPr>
      <w:r w:rsidRPr="00C144F3">
        <w:rPr>
          <w:b/>
          <w:lang w:val="en-US"/>
        </w:rPr>
        <w:lastRenderedPageBreak/>
        <w:t xml:space="preserve">Instructions to the agreement/power of attorney to act as </w:t>
      </w:r>
      <w:proofErr w:type="spellStart"/>
      <w:r w:rsidRPr="00C144F3">
        <w:rPr>
          <w:b/>
          <w:lang w:val="en-US"/>
        </w:rPr>
        <w:t>Directe</w:t>
      </w:r>
      <w:proofErr w:type="spellEnd"/>
      <w:r w:rsidRPr="00C144F3">
        <w:rPr>
          <w:b/>
          <w:lang w:val="en-US"/>
        </w:rPr>
        <w:t xml:space="preserve"> Representative for customs clearance activities.</w:t>
      </w:r>
    </w:p>
    <w:p w14:paraId="53128261" w14:textId="77777777" w:rsidR="00C144F3" w:rsidRPr="008715DC" w:rsidRDefault="00C144F3" w:rsidP="00C144F3">
      <w:pPr>
        <w:rPr>
          <w:lang w:val="en-US"/>
        </w:rPr>
      </w:pPr>
    </w:p>
    <w:p w14:paraId="7C061EFC" w14:textId="77777777" w:rsidR="00C144F3" w:rsidRDefault="008715DC" w:rsidP="00C144F3">
      <w:pPr>
        <w:rPr>
          <w:lang w:val="en-US"/>
        </w:rPr>
      </w:pPr>
      <w:r w:rsidRPr="008715DC">
        <w:rPr>
          <w:lang w:val="en-US"/>
        </w:rPr>
        <w:t>This do</w:t>
      </w:r>
      <w:r>
        <w:rPr>
          <w:lang w:val="en-US"/>
        </w:rPr>
        <w:t>cument relates to the agreement/power of attorney</w:t>
      </w:r>
      <w:r w:rsidR="00B90D37">
        <w:rPr>
          <w:lang w:val="en-US"/>
        </w:rPr>
        <w:t xml:space="preserve"> to act as Direct Representative, which now lies before you. This document enables DSV, </w:t>
      </w:r>
      <w:proofErr w:type="gramStart"/>
      <w:r w:rsidR="00B90D37">
        <w:rPr>
          <w:lang w:val="en-US"/>
        </w:rPr>
        <w:t>taking into account</w:t>
      </w:r>
      <w:proofErr w:type="gramEnd"/>
      <w:r w:rsidR="00B90D37">
        <w:rPr>
          <w:lang w:val="en-US"/>
        </w:rPr>
        <w:t xml:space="preserve"> article 5 sub 2, first dash, of (EU) Community Customs Code</w:t>
      </w:r>
      <w:r w:rsidR="009D03A9">
        <w:rPr>
          <w:lang w:val="en-US"/>
        </w:rPr>
        <w:t xml:space="preserve"> 1</w:t>
      </w:r>
      <w:r w:rsidR="00B90D37">
        <w:rPr>
          <w:lang w:val="en-US"/>
        </w:rPr>
        <w:t xml:space="preserve"> (Regulation </w:t>
      </w:r>
      <w:r w:rsidR="009D03A9" w:rsidRPr="009D03A9">
        <w:rPr>
          <w:rStyle w:val="Strong"/>
          <w:rFonts w:cs="Arial"/>
          <w:lang w:val="en-GB"/>
        </w:rPr>
        <w:t>952</w:t>
      </w:r>
      <w:r w:rsidR="009D03A9" w:rsidRPr="009D03A9">
        <w:rPr>
          <w:rFonts w:cs="Arial"/>
          <w:lang w:val="en-GB"/>
        </w:rPr>
        <w:t>/</w:t>
      </w:r>
      <w:r w:rsidR="009D03A9" w:rsidRPr="009D03A9">
        <w:rPr>
          <w:rStyle w:val="Strong"/>
          <w:rFonts w:cs="Arial"/>
          <w:lang w:val="en-GB"/>
        </w:rPr>
        <w:t>2013</w:t>
      </w:r>
      <w:r w:rsidR="00B90D37">
        <w:rPr>
          <w:lang w:val="en-US"/>
        </w:rPr>
        <w:t>) to perform customs clearances and related services in your name and at your expense. We also refer to the scope of services as set out in the agreement/power of attorney itself.</w:t>
      </w:r>
    </w:p>
    <w:p w14:paraId="62486C05" w14:textId="77777777" w:rsidR="00B90D37" w:rsidRDefault="00B90D37" w:rsidP="00C144F3">
      <w:pPr>
        <w:rPr>
          <w:lang w:val="en-US"/>
        </w:rPr>
      </w:pPr>
    </w:p>
    <w:p w14:paraId="0AE94128" w14:textId="77777777" w:rsidR="00B90D37" w:rsidRDefault="00B90D37" w:rsidP="00C144F3">
      <w:pPr>
        <w:rPr>
          <w:lang w:val="en-US"/>
        </w:rPr>
      </w:pPr>
      <w:r>
        <w:rPr>
          <w:lang w:val="en-US"/>
        </w:rPr>
        <w:t>Why this instruction?</w:t>
      </w:r>
    </w:p>
    <w:p w14:paraId="6456B542" w14:textId="77777777" w:rsidR="00B90D37" w:rsidRDefault="00B90D37" w:rsidP="00C144F3">
      <w:pPr>
        <w:rPr>
          <w:lang w:val="en-US"/>
        </w:rPr>
      </w:pPr>
      <w:r>
        <w:rPr>
          <w:lang w:val="en-US"/>
        </w:rPr>
        <w:t xml:space="preserve">The agreement/power of attorney to act as direct representative is – above all – a document with a </w:t>
      </w:r>
      <w:r>
        <w:rPr>
          <w:u w:val="single"/>
          <w:lang w:val="en-US"/>
        </w:rPr>
        <w:t>civil law related</w:t>
      </w:r>
      <w:r>
        <w:rPr>
          <w:lang w:val="en-US"/>
        </w:rPr>
        <w:t xml:space="preserve"> relevance. Its purpose may be to grant power of attorney to DSV to perform customs related services on your behalf (in your name and at your expense), the document itself however should </w:t>
      </w:r>
      <w:r>
        <w:rPr>
          <w:b/>
          <w:lang w:val="en-US"/>
        </w:rPr>
        <w:t xml:space="preserve">NOT </w:t>
      </w:r>
      <w:r>
        <w:rPr>
          <w:lang w:val="en-US"/>
        </w:rPr>
        <w:t xml:space="preserve">be qualified (from a legal perspective) as a “customs document”. It is a legal and written confirmation of the fact that the one party (you as a customer) grants power of attorney to the other </w:t>
      </w:r>
      <w:proofErr w:type="spellStart"/>
      <w:r>
        <w:rPr>
          <w:lang w:val="en-US"/>
        </w:rPr>
        <w:t>partu</w:t>
      </w:r>
      <w:proofErr w:type="spellEnd"/>
      <w:r>
        <w:rPr>
          <w:lang w:val="en-US"/>
        </w:rPr>
        <w:t xml:space="preserve"> (DSV) to perform legal acts in his name (in name of the customer).</w:t>
      </w:r>
    </w:p>
    <w:p w14:paraId="4101652C" w14:textId="77777777" w:rsidR="00B90D37" w:rsidRDefault="00B90D37" w:rsidP="00C144F3">
      <w:pPr>
        <w:rPr>
          <w:lang w:val="en-US"/>
        </w:rPr>
      </w:pPr>
    </w:p>
    <w:p w14:paraId="1EE807F1" w14:textId="77777777" w:rsidR="00B90D37" w:rsidRDefault="00B90D37" w:rsidP="00C144F3">
      <w:pPr>
        <w:rPr>
          <w:lang w:val="en-US"/>
        </w:rPr>
      </w:pPr>
      <w:r>
        <w:rPr>
          <w:lang w:val="en-US"/>
        </w:rPr>
        <w:t xml:space="preserve">This means that the actual agreement/power of attorney should always be signed by a duly authorized company official. That is </w:t>
      </w:r>
      <w:r>
        <w:rPr>
          <w:b/>
          <w:lang w:val="en-US"/>
        </w:rPr>
        <w:t>NOT</w:t>
      </w:r>
      <w:r>
        <w:rPr>
          <w:lang w:val="en-US"/>
        </w:rPr>
        <w:t xml:space="preserve">, with all due respect, </w:t>
      </w:r>
      <w:proofErr w:type="spellStart"/>
      <w:r>
        <w:rPr>
          <w:lang w:val="en-US"/>
        </w:rPr>
        <w:t>someoe</w:t>
      </w:r>
      <w:proofErr w:type="spellEnd"/>
      <w:r>
        <w:rPr>
          <w:lang w:val="en-US"/>
        </w:rPr>
        <w:t xml:space="preserve"> only authorized to sign regular customs documents or </w:t>
      </w:r>
      <w:proofErr w:type="spellStart"/>
      <w:r>
        <w:rPr>
          <w:lang w:val="en-US"/>
        </w:rPr>
        <w:t>im</w:t>
      </w:r>
      <w:proofErr w:type="spellEnd"/>
      <w:r>
        <w:rPr>
          <w:lang w:val="en-US"/>
        </w:rPr>
        <w:t xml:space="preserve">- and export documents, as this is not a customs document. A power of attorney can only be signed by someone </w:t>
      </w:r>
      <w:r>
        <w:rPr>
          <w:i/>
          <w:u w:val="single"/>
          <w:lang w:val="en-US"/>
        </w:rPr>
        <w:t>with the power to legally bind the company</w:t>
      </w:r>
      <w:r>
        <w:rPr>
          <w:lang w:val="en-US"/>
        </w:rPr>
        <w:t xml:space="preserve"> he or she is representing. From a legal perspective this goes (far) beyond the authority to sign for customs- or export related documents.</w:t>
      </w:r>
    </w:p>
    <w:p w14:paraId="4B99056E" w14:textId="77777777" w:rsidR="00B90D37" w:rsidRDefault="00B90D37" w:rsidP="00C144F3">
      <w:pPr>
        <w:rPr>
          <w:lang w:val="en-US"/>
        </w:rPr>
      </w:pPr>
    </w:p>
    <w:p w14:paraId="19CF31B4" w14:textId="77777777" w:rsidR="00B90D37" w:rsidRDefault="00B90D37" w:rsidP="00C144F3">
      <w:pPr>
        <w:rPr>
          <w:lang w:val="en-US"/>
        </w:rPr>
      </w:pPr>
      <w:r>
        <w:rPr>
          <w:lang w:val="en-US"/>
        </w:rPr>
        <w:t>In daily practice this is usually a (managing) director or at least someone formally registered (Chamber of Commerce) as having (unlimited) authority where</w:t>
      </w:r>
      <w:r w:rsidR="00AD27BF">
        <w:rPr>
          <w:lang w:val="en-US"/>
        </w:rPr>
        <w:t xml:space="preserve"> this authority clearly exceeds the (often limited) authority of someone allowed to sign for customs- and export related documents.</w:t>
      </w:r>
    </w:p>
    <w:p w14:paraId="1299C43A" w14:textId="77777777" w:rsidR="00AD27BF" w:rsidRDefault="00AD27BF" w:rsidP="00C144F3">
      <w:pPr>
        <w:rPr>
          <w:lang w:val="en-US"/>
        </w:rPr>
      </w:pPr>
    </w:p>
    <w:p w14:paraId="58ADB1FB" w14:textId="77777777" w:rsidR="00AD27BF" w:rsidRDefault="00AD27BF" w:rsidP="00C144F3">
      <w:pPr>
        <w:rPr>
          <w:lang w:val="en-US"/>
        </w:rPr>
      </w:pPr>
      <w:r>
        <w:rPr>
          <w:lang w:val="en-US"/>
        </w:rPr>
        <w:t xml:space="preserve">This means that customs employees or employees having similar positions, holding a limited authority that clearly relates to their respective jobs, are not allowed to sign the agreement/power of attorney. This should only be different </w:t>
      </w:r>
      <w:proofErr w:type="gramStart"/>
      <w:r>
        <w:rPr>
          <w:lang w:val="en-US"/>
        </w:rPr>
        <w:t>if and when</w:t>
      </w:r>
      <w:proofErr w:type="gramEnd"/>
      <w:r>
        <w:rPr>
          <w:lang w:val="en-US"/>
        </w:rPr>
        <w:t xml:space="preserve"> a company official (often managing director or similar) clearly and formally authorized someone to do so, provided this “extra” authorization is legally correct and made clearly visible to DSV.</w:t>
      </w:r>
    </w:p>
    <w:p w14:paraId="4DDBEF00" w14:textId="77777777" w:rsidR="00AD27BF" w:rsidRDefault="00AD27BF" w:rsidP="00C144F3">
      <w:pPr>
        <w:rPr>
          <w:lang w:val="en-US"/>
        </w:rPr>
      </w:pPr>
    </w:p>
    <w:p w14:paraId="20167DEC" w14:textId="77777777" w:rsidR="00AD27BF" w:rsidRDefault="00AD27BF" w:rsidP="00C144F3">
      <w:pPr>
        <w:rPr>
          <w:lang w:val="en-US"/>
        </w:rPr>
      </w:pPr>
      <w:r>
        <w:rPr>
          <w:lang w:val="en-US"/>
        </w:rPr>
        <w:t xml:space="preserve">The relevance of the above is very simple. </w:t>
      </w:r>
      <w:r w:rsidR="006A76C8">
        <w:rPr>
          <w:lang w:val="en-US"/>
        </w:rPr>
        <w:t>If and when an agreement/power of attorney is signed by a person apparently unauthorized to do so, the value of the agreement/power pf attorney (even retro-actively) will be null and void, meaning that all customs related services by DSV have been done under the regulations or declarant instead of direct representation. This may have great impact on legal consequences.</w:t>
      </w:r>
    </w:p>
    <w:p w14:paraId="3461D779" w14:textId="77777777" w:rsidR="006A76C8" w:rsidRDefault="006A76C8" w:rsidP="00C144F3">
      <w:pPr>
        <w:rPr>
          <w:lang w:val="en-US"/>
        </w:rPr>
      </w:pPr>
    </w:p>
    <w:p w14:paraId="30C1B0ED" w14:textId="77777777" w:rsidR="006A76C8" w:rsidRDefault="006A76C8" w:rsidP="00C144F3">
      <w:pPr>
        <w:rPr>
          <w:lang w:val="en-US"/>
        </w:rPr>
      </w:pPr>
      <w:r>
        <w:rPr>
          <w:lang w:val="en-US"/>
        </w:rPr>
        <w:t>Documents to be provided</w:t>
      </w:r>
    </w:p>
    <w:p w14:paraId="5F26B899" w14:textId="776F0930" w:rsidR="006A76C8" w:rsidRPr="00B90D37" w:rsidRDefault="006A76C8" w:rsidP="00C144F3">
      <w:pPr>
        <w:rPr>
          <w:lang w:val="en-US"/>
        </w:rPr>
      </w:pPr>
      <w:r w:rsidRPr="00FFA6F9">
        <w:rPr>
          <w:lang w:val="en-US"/>
        </w:rPr>
        <w:t xml:space="preserve">The agreement/power of attorney (filled out and duly signed), as well as (copies of) extracts from the Chamber of Commerce (or any other document conforming scope of authorization), preferably not older than three (3) months, can be provided digitally (e-mail/pdf) to your DSV contact. In case of any question about the </w:t>
      </w:r>
      <w:r w:rsidR="7C25D9C3" w:rsidRPr="00FFA6F9">
        <w:rPr>
          <w:lang w:val="en-US"/>
        </w:rPr>
        <w:t>above</w:t>
      </w:r>
      <w:r w:rsidRPr="00FFA6F9">
        <w:rPr>
          <w:lang w:val="en-US"/>
        </w:rPr>
        <w:t>, please contact your DSV representative.</w:t>
      </w:r>
    </w:p>
    <w:sectPr w:rsidR="006A76C8" w:rsidRPr="00B90D37" w:rsidSect="00C27E9C">
      <w:headerReference w:type="default" r:id="rId10"/>
      <w:footerReference w:type="default" r:id="rId11"/>
      <w:pgSz w:w="11906" w:h="16838"/>
      <w:pgMar w:top="360" w:right="1274" w:bottom="539"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9379" w14:textId="77777777" w:rsidR="002B3F96" w:rsidRDefault="002B3F96">
      <w:r>
        <w:separator/>
      </w:r>
    </w:p>
  </w:endnote>
  <w:endnote w:type="continuationSeparator" w:id="0">
    <w:p w14:paraId="3FE9F23F" w14:textId="77777777" w:rsidR="002B3F96" w:rsidRDefault="002B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E829A4" w:rsidRDefault="00E829A4" w:rsidP="00C27E9C"/>
  <w:p w14:paraId="0562CB0E" w14:textId="77777777" w:rsidR="00E829A4" w:rsidRPr="007D660E" w:rsidRDefault="00E829A4" w:rsidP="00C27E9C"/>
  <w:p w14:paraId="40AF2E64" w14:textId="77777777" w:rsidR="00E829A4" w:rsidRDefault="00E829A4" w:rsidP="00C27E9C">
    <w:r>
      <w:rPr>
        <w:noProof/>
      </w:rPr>
      <mc:AlternateContent>
        <mc:Choice Requires="wps">
          <w:drawing>
            <wp:anchor distT="0" distB="0" distL="114300" distR="114300" simplePos="0" relativeHeight="251825664" behindDoc="0" locked="0" layoutInCell="1" allowOverlap="1" wp14:anchorId="7DD27CB1" wp14:editId="0F069B6C">
              <wp:simplePos x="0" y="0"/>
              <wp:positionH relativeFrom="margin">
                <wp:align>right</wp:align>
              </wp:positionH>
              <wp:positionV relativeFrom="paragraph">
                <wp:posOffset>46355</wp:posOffset>
              </wp:positionV>
              <wp:extent cx="584073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4073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DF1C" id="Straight Connector 3" o:spid="_x0000_s1026" style="position:absolute;flip:y;z-index:251825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7pt,3.65pt" to="86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" strokecolor="#002060">
              <w10:wrap anchorx="margin"/>
            </v:line>
          </w:pict>
        </mc:Fallback>
      </mc:AlternateContent>
    </w:r>
  </w:p>
  <w:p w14:paraId="58912232" w14:textId="77777777" w:rsidR="00E829A4" w:rsidRPr="00C27E9C" w:rsidRDefault="00E829A4" w:rsidP="00C27E9C">
    <w:pPr>
      <w:pStyle w:val="Footer"/>
      <w:tabs>
        <w:tab w:val="clear" w:pos="9072"/>
        <w:tab w:val="right" w:pos="9022"/>
      </w:tabs>
      <w:rPr>
        <w:lang w:val="en-US"/>
      </w:rPr>
    </w:pPr>
    <w:r w:rsidRPr="00FD230F">
      <w:rPr>
        <w:rStyle w:val="PageNumber"/>
        <w:rFonts w:cs="Arial"/>
        <w:color w:val="002060"/>
        <w:sz w:val="16"/>
        <w:lang w:val="en-US"/>
      </w:rPr>
      <w:t xml:space="preserve">All assignments are performed according to DSV Road AB’s Transport Terms &amp; Conditions which are found on </w:t>
    </w:r>
    <w:hyperlink r:id="rId1" w:history="1">
      <w:r w:rsidRPr="00FD230F">
        <w:rPr>
          <w:rStyle w:val="Hyperlink"/>
          <w:rFonts w:cs="Arial"/>
          <w:color w:val="002060"/>
          <w:sz w:val="16"/>
          <w:lang w:val="en-US"/>
        </w:rPr>
        <w:t>www.se.dsv.com</w:t>
      </w:r>
    </w:hyperlink>
    <w:r w:rsidRPr="00FD230F">
      <w:rPr>
        <w:rStyle w:val="Hyperlink"/>
        <w:rFonts w:cs="Arial"/>
        <w:color w:val="002060"/>
        <w:sz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D8B6" w14:textId="77777777" w:rsidR="002B3F96" w:rsidRDefault="002B3F96">
      <w:r>
        <w:separator/>
      </w:r>
    </w:p>
  </w:footnote>
  <w:footnote w:type="continuationSeparator" w:id="0">
    <w:p w14:paraId="0FB78278" w14:textId="77777777" w:rsidR="002B3F96" w:rsidRDefault="002B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E829A4" w:rsidRDefault="00E829A4" w:rsidP="00216968">
    <w:pPr>
      <w:pStyle w:val="Header"/>
    </w:pPr>
  </w:p>
  <w:p w14:paraId="62EBF3C5" w14:textId="77777777" w:rsidR="00E829A4" w:rsidRDefault="00E829A4" w:rsidP="00216968">
    <w:pPr>
      <w:pStyle w:val="Header"/>
    </w:pPr>
  </w:p>
  <w:p w14:paraId="4A494B9F" w14:textId="77777777" w:rsidR="00E829A4" w:rsidRDefault="00E829A4" w:rsidP="00CC60F4">
    <w:pPr>
      <w:pStyle w:val="Header"/>
      <w:tabs>
        <w:tab w:val="clear" w:pos="4536"/>
        <w:tab w:val="clear" w:pos="9072"/>
        <w:tab w:val="left" w:pos="8056"/>
      </w:tabs>
    </w:pPr>
    <w:r>
      <w:rPr>
        <w:noProof/>
        <w:sz w:val="20"/>
      </w:rPr>
      <w:drawing>
        <wp:anchor distT="0" distB="0" distL="114300" distR="114300" simplePos="0" relativeHeight="251823616" behindDoc="1" locked="0" layoutInCell="1" allowOverlap="1" wp14:anchorId="784AAF93" wp14:editId="643E93DC">
          <wp:simplePos x="0" y="0"/>
          <wp:positionH relativeFrom="margin">
            <wp:align>right</wp:align>
          </wp:positionH>
          <wp:positionV relativeFrom="paragraph">
            <wp:posOffset>76631</wp:posOffset>
          </wp:positionV>
          <wp:extent cx="868680" cy="256540"/>
          <wp:effectExtent l="0" t="0" r="7620" b="0"/>
          <wp:wrapNone/>
          <wp:docPr id="2" name="Bild 14" descr="DS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V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56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D98A12B" w14:textId="77777777" w:rsidR="00E829A4" w:rsidRDefault="00E829A4" w:rsidP="00216968">
    <w:pPr>
      <w:pStyle w:val="Header"/>
    </w:pPr>
  </w:p>
  <w:p w14:paraId="2946DB82" w14:textId="77777777" w:rsidR="00E829A4" w:rsidRDefault="00E829A4" w:rsidP="00216968">
    <w:pPr>
      <w:pStyle w:val="Header"/>
    </w:pPr>
  </w:p>
  <w:p w14:paraId="5997CC1D" w14:textId="77777777" w:rsidR="00E829A4" w:rsidRDefault="00E829A4" w:rsidP="00216968">
    <w:pPr>
      <w:pStyle w:val="Header"/>
    </w:pPr>
  </w:p>
  <w:p w14:paraId="110FFD37" w14:textId="77777777" w:rsidR="00E829A4" w:rsidRPr="00216968" w:rsidRDefault="00E829A4" w:rsidP="0021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o:colormru v:ext="edit" colors="#5e6a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7D"/>
    <w:rsid w:val="00004884"/>
    <w:rsid w:val="000131DB"/>
    <w:rsid w:val="00024B8F"/>
    <w:rsid w:val="00052B56"/>
    <w:rsid w:val="00065749"/>
    <w:rsid w:val="000B2E0F"/>
    <w:rsid w:val="000C2148"/>
    <w:rsid w:val="000E1B84"/>
    <w:rsid w:val="000F5A0C"/>
    <w:rsid w:val="00133890"/>
    <w:rsid w:val="0016669C"/>
    <w:rsid w:val="00193B0A"/>
    <w:rsid w:val="00216968"/>
    <w:rsid w:val="0023223C"/>
    <w:rsid w:val="00244F91"/>
    <w:rsid w:val="002866A7"/>
    <w:rsid w:val="00291E12"/>
    <w:rsid w:val="002A1F40"/>
    <w:rsid w:val="002A469D"/>
    <w:rsid w:val="002B3F96"/>
    <w:rsid w:val="002C1DF0"/>
    <w:rsid w:val="002F3958"/>
    <w:rsid w:val="002F6724"/>
    <w:rsid w:val="002F79B2"/>
    <w:rsid w:val="00316BD6"/>
    <w:rsid w:val="00345905"/>
    <w:rsid w:val="003473CC"/>
    <w:rsid w:val="003823D4"/>
    <w:rsid w:val="003B1167"/>
    <w:rsid w:val="003F5FDC"/>
    <w:rsid w:val="003F6151"/>
    <w:rsid w:val="00404FFE"/>
    <w:rsid w:val="00415A75"/>
    <w:rsid w:val="00420431"/>
    <w:rsid w:val="00462400"/>
    <w:rsid w:val="004A2DD6"/>
    <w:rsid w:val="004E057A"/>
    <w:rsid w:val="004F3425"/>
    <w:rsid w:val="00501D1A"/>
    <w:rsid w:val="00516083"/>
    <w:rsid w:val="00541F59"/>
    <w:rsid w:val="00544920"/>
    <w:rsid w:val="00556570"/>
    <w:rsid w:val="00556BE5"/>
    <w:rsid w:val="00561748"/>
    <w:rsid w:val="00565351"/>
    <w:rsid w:val="00577E60"/>
    <w:rsid w:val="00583E7B"/>
    <w:rsid w:val="005B3129"/>
    <w:rsid w:val="005C3D9F"/>
    <w:rsid w:val="005C458F"/>
    <w:rsid w:val="005D6193"/>
    <w:rsid w:val="00600040"/>
    <w:rsid w:val="00602EDB"/>
    <w:rsid w:val="00611885"/>
    <w:rsid w:val="00612C7D"/>
    <w:rsid w:val="006A76C8"/>
    <w:rsid w:val="006B05CF"/>
    <w:rsid w:val="006B6366"/>
    <w:rsid w:val="006C27BF"/>
    <w:rsid w:val="006F08C8"/>
    <w:rsid w:val="00720369"/>
    <w:rsid w:val="00757648"/>
    <w:rsid w:val="007769FD"/>
    <w:rsid w:val="0078236A"/>
    <w:rsid w:val="0078268B"/>
    <w:rsid w:val="007F1BAF"/>
    <w:rsid w:val="008077B2"/>
    <w:rsid w:val="0082363B"/>
    <w:rsid w:val="00844458"/>
    <w:rsid w:val="00862A5C"/>
    <w:rsid w:val="00863125"/>
    <w:rsid w:val="008715DC"/>
    <w:rsid w:val="00874AE1"/>
    <w:rsid w:val="00882822"/>
    <w:rsid w:val="00893E1E"/>
    <w:rsid w:val="008943AC"/>
    <w:rsid w:val="00897A33"/>
    <w:rsid w:val="008B5545"/>
    <w:rsid w:val="008C42DE"/>
    <w:rsid w:val="008F25F0"/>
    <w:rsid w:val="008F29BA"/>
    <w:rsid w:val="008F2A1D"/>
    <w:rsid w:val="009150CA"/>
    <w:rsid w:val="009267E9"/>
    <w:rsid w:val="00940A50"/>
    <w:rsid w:val="009576A8"/>
    <w:rsid w:val="0096520A"/>
    <w:rsid w:val="00966AA9"/>
    <w:rsid w:val="009B32C6"/>
    <w:rsid w:val="009D03A9"/>
    <w:rsid w:val="00A6277A"/>
    <w:rsid w:val="00A8010F"/>
    <w:rsid w:val="00AA15DF"/>
    <w:rsid w:val="00AA47AF"/>
    <w:rsid w:val="00AB6AD4"/>
    <w:rsid w:val="00AC1A03"/>
    <w:rsid w:val="00AD27BF"/>
    <w:rsid w:val="00B236D6"/>
    <w:rsid w:val="00B26C2B"/>
    <w:rsid w:val="00B3560B"/>
    <w:rsid w:val="00B86EF9"/>
    <w:rsid w:val="00B90D37"/>
    <w:rsid w:val="00B9208E"/>
    <w:rsid w:val="00BC6575"/>
    <w:rsid w:val="00BD519F"/>
    <w:rsid w:val="00C144F3"/>
    <w:rsid w:val="00C27E9C"/>
    <w:rsid w:val="00C35563"/>
    <w:rsid w:val="00C77710"/>
    <w:rsid w:val="00CB13FB"/>
    <w:rsid w:val="00CC60F4"/>
    <w:rsid w:val="00D020A8"/>
    <w:rsid w:val="00D061F0"/>
    <w:rsid w:val="00D2008E"/>
    <w:rsid w:val="00D72432"/>
    <w:rsid w:val="00D873FB"/>
    <w:rsid w:val="00DC4B87"/>
    <w:rsid w:val="00DF5A35"/>
    <w:rsid w:val="00E14026"/>
    <w:rsid w:val="00E20D94"/>
    <w:rsid w:val="00E829A4"/>
    <w:rsid w:val="00E9459B"/>
    <w:rsid w:val="00EB2D9A"/>
    <w:rsid w:val="00EC063C"/>
    <w:rsid w:val="00ED539F"/>
    <w:rsid w:val="00F0709C"/>
    <w:rsid w:val="00F52176"/>
    <w:rsid w:val="00F54074"/>
    <w:rsid w:val="00FA5AB7"/>
    <w:rsid w:val="00FD387D"/>
    <w:rsid w:val="00FF6909"/>
    <w:rsid w:val="00FFA6F9"/>
    <w:rsid w:val="483AAC31"/>
    <w:rsid w:val="584454E9"/>
    <w:rsid w:val="59076F95"/>
    <w:rsid w:val="74B641A7"/>
    <w:rsid w:val="7C25D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e6a71"/>
    </o:shapedefaults>
    <o:shapelayout v:ext="edit">
      <o:idmap v:ext="edit" data="1"/>
    </o:shapelayout>
  </w:shapeDefaults>
  <w:decimalSymbol w:val=","/>
  <w:listSeparator w:val=";"/>
  <w14:docId w14:val="5F8E9CD5"/>
  <w15:docId w15:val="{7382DBAB-2886-4B9B-9857-3B627BA3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4F3"/>
    <w:rPr>
      <w:rFonts w:ascii="Arial" w:hAnsi="Arial"/>
      <w:sz w:val="22"/>
      <w:szCs w:val="24"/>
    </w:rPr>
  </w:style>
  <w:style w:type="paragraph" w:styleId="Heading1">
    <w:name w:val="heading 1"/>
    <w:basedOn w:val="Normal"/>
    <w:next w:val="Normal"/>
    <w:qFormat/>
    <w:rsid w:val="00C144F3"/>
    <w:pPr>
      <w:keepNext/>
      <w:outlineLvl w:val="0"/>
    </w:pPr>
    <w:rPr>
      <w:b/>
      <w:bCs/>
      <w:sz w:val="36"/>
    </w:rPr>
  </w:style>
  <w:style w:type="paragraph" w:styleId="Heading2">
    <w:name w:val="heading 2"/>
    <w:basedOn w:val="Normal"/>
    <w:next w:val="Normal"/>
    <w:qFormat/>
    <w:rsid w:val="00C144F3"/>
    <w:pPr>
      <w:keepNext/>
      <w:outlineLvl w:val="1"/>
    </w:pPr>
    <w:rPr>
      <w:rFonts w:cs="Arial"/>
      <w:b/>
      <w:bCs/>
      <w:iCs/>
    </w:rPr>
  </w:style>
  <w:style w:type="paragraph" w:styleId="Heading3">
    <w:name w:val="heading 3"/>
    <w:basedOn w:val="Normal"/>
    <w:next w:val="Normal"/>
    <w:qFormat/>
    <w:pPr>
      <w:keepNext/>
      <w:jc w:val="right"/>
      <w:outlineLvl w:val="2"/>
    </w:pPr>
    <w:rPr>
      <w:rFonts w:cs="Arial"/>
      <w:i/>
      <w:iCs/>
      <w:sz w:val="18"/>
    </w:rPr>
  </w:style>
  <w:style w:type="paragraph" w:styleId="Heading4">
    <w:name w:val="heading 4"/>
    <w:basedOn w:val="Normal"/>
    <w:next w:val="Normal"/>
    <w:qFormat/>
    <w:pPr>
      <w:keepNext/>
      <w:outlineLvl w:val="3"/>
    </w:pPr>
    <w:rPr>
      <w:rFonts w:cs="Arial"/>
      <w:i/>
      <w:iCs/>
      <w:u w:val="single"/>
    </w:rPr>
  </w:style>
  <w:style w:type="paragraph" w:styleId="Heading5">
    <w:name w:val="heading 5"/>
    <w:basedOn w:val="Normal"/>
    <w:next w:val="Normal"/>
    <w:qFormat/>
    <w:pPr>
      <w:keepNext/>
      <w:ind w:right="22"/>
      <w:jc w:val="both"/>
      <w:outlineLvl w:val="4"/>
    </w:pPr>
    <w:rPr>
      <w:rFonts w:cs="Arial"/>
      <w:b/>
      <w:bCs/>
      <w:sz w:val="21"/>
      <w:szCs w:val="20"/>
    </w:rPr>
  </w:style>
  <w:style w:type="paragraph" w:styleId="Heading6">
    <w:name w:val="heading 6"/>
    <w:basedOn w:val="Normal"/>
    <w:next w:val="Normal"/>
    <w:link w:val="Heading6Char"/>
    <w:semiHidden/>
    <w:unhideWhenUsed/>
    <w:qFormat/>
    <w:rsid w:val="00C27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540"/>
    </w:pPr>
    <w:rPr>
      <w:rFonts w:cs="Arial"/>
      <w:i/>
      <w:iCs/>
    </w:rPr>
  </w:style>
  <w:style w:type="character" w:styleId="FollowedHyperlink">
    <w:name w:val="FollowedHyperlink"/>
    <w:rPr>
      <w:color w:val="800080"/>
      <w:u w:val="single"/>
    </w:rPr>
  </w:style>
  <w:style w:type="paragraph" w:styleId="BodyText">
    <w:name w:val="Body Text"/>
    <w:basedOn w:val="Normal"/>
    <w:rPr>
      <w:rFonts w:cs="Ari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FDSHuvudtext2">
    <w:name w:val="DFDS Huvudtext2"/>
    <w:basedOn w:val="Normal"/>
    <w:autoRedefine/>
    <w:rsid w:val="00897A33"/>
    <w:pPr>
      <w:spacing w:line="360" w:lineRule="exact"/>
    </w:pPr>
    <w:rPr>
      <w:rFonts w:ascii="Helvetica-Light" w:hAnsi="Helvetica-Light"/>
      <w:color w:val="002664"/>
      <w:sz w:val="36"/>
      <w:szCs w:val="36"/>
    </w:rPr>
  </w:style>
  <w:style w:type="paragraph" w:customStyle="1" w:styleId="DFDSHuvudtext1">
    <w:name w:val="DFDS Huvudtext1"/>
    <w:basedOn w:val="Normal"/>
    <w:autoRedefine/>
    <w:rsid w:val="00897A33"/>
    <w:rPr>
      <w:rFonts w:ascii="HelvCompressed" w:hAnsi="HelvCompressed"/>
      <w:color w:val="002664"/>
      <w:spacing w:val="20"/>
      <w:sz w:val="16"/>
    </w:rPr>
  </w:style>
  <w:style w:type="paragraph" w:styleId="BodyText2">
    <w:name w:val="Body Text 2"/>
    <w:basedOn w:val="Normal"/>
    <w:rPr>
      <w:rFonts w:cs="Arial"/>
      <w:sz w:val="20"/>
    </w:rPr>
  </w:style>
  <w:style w:type="paragraph" w:styleId="BodyText3">
    <w:name w:val="Body Text 3"/>
    <w:basedOn w:val="Normal"/>
    <w:pPr>
      <w:ind w:right="-518"/>
    </w:pPr>
    <w:rPr>
      <w:rFonts w:cs="Arial"/>
      <w:sz w:val="20"/>
    </w:rPr>
  </w:style>
  <w:style w:type="paragraph" w:styleId="BalloonText">
    <w:name w:val="Balloon Text"/>
    <w:basedOn w:val="Normal"/>
    <w:semiHidden/>
    <w:rsid w:val="00E9459B"/>
    <w:rPr>
      <w:rFonts w:ascii="Tahoma" w:hAnsi="Tahoma" w:cs="Tahoma"/>
      <w:sz w:val="16"/>
      <w:szCs w:val="16"/>
    </w:rPr>
  </w:style>
  <w:style w:type="character" w:customStyle="1" w:styleId="Heading6Char">
    <w:name w:val="Heading 6 Char"/>
    <w:basedOn w:val="DefaultParagraphFont"/>
    <w:link w:val="Heading6"/>
    <w:uiPriority w:val="9"/>
    <w:semiHidden/>
    <w:rsid w:val="00C27E9C"/>
    <w:rPr>
      <w:rFonts w:asciiTheme="majorHAnsi" w:eastAsiaTheme="majorEastAsia" w:hAnsiTheme="majorHAnsi" w:cstheme="majorBidi"/>
      <w:color w:val="243F60" w:themeColor="accent1" w:themeShade="7F"/>
      <w:sz w:val="22"/>
      <w:szCs w:val="24"/>
    </w:rPr>
  </w:style>
  <w:style w:type="character" w:styleId="PageNumber">
    <w:name w:val="page number"/>
    <w:basedOn w:val="DefaultParagraphFont"/>
    <w:rsid w:val="00C27E9C"/>
  </w:style>
  <w:style w:type="character" w:styleId="PlaceholderText">
    <w:name w:val="Placeholder Text"/>
    <w:basedOn w:val="DefaultParagraphFont"/>
    <w:uiPriority w:val="99"/>
    <w:semiHidden/>
    <w:rsid w:val="00E829A4"/>
    <w:rPr>
      <w:color w:val="808080"/>
    </w:rPr>
  </w:style>
  <w:style w:type="character" w:styleId="Strong">
    <w:name w:val="Strong"/>
    <w:basedOn w:val="DefaultParagraphFont"/>
    <w:uiPriority w:val="22"/>
    <w:qFormat/>
    <w:rsid w:val="009D0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ds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34D5B6E34FC5806E7A66D0269511"/>
        <w:category>
          <w:name w:val="General"/>
          <w:gallery w:val="placeholder"/>
        </w:category>
        <w:types>
          <w:type w:val="bbPlcHdr"/>
        </w:types>
        <w:behaviors>
          <w:behavior w:val="content"/>
        </w:behaviors>
        <w:guid w:val="{CE2CCC1B-5A04-429F-BBF2-87A742F4EDEC}"/>
      </w:docPartPr>
      <w:docPartBody>
        <w:p w:rsidR="00583E7B" w:rsidRDefault="00583E7B" w:rsidP="00583E7B">
          <w:pPr>
            <w:pStyle w:val="6EEA34D5B6E34FC5806E7A66D02695116"/>
          </w:pPr>
          <w:r w:rsidRPr="00E829A4">
            <w:rPr>
              <w:rStyle w:val="PlaceholderText"/>
              <w:highlight w:val="darkGray"/>
              <w:lang w:val="en-US"/>
            </w:rPr>
            <w:t>[Insert name(s)]</w:t>
          </w:r>
        </w:p>
      </w:docPartBody>
    </w:docPart>
    <w:docPart>
      <w:docPartPr>
        <w:name w:val="37AE44BD490C4D588D8BB88B1961EDDE"/>
        <w:category>
          <w:name w:val="General"/>
          <w:gallery w:val="placeholder"/>
        </w:category>
        <w:types>
          <w:type w:val="bbPlcHdr"/>
        </w:types>
        <w:behaviors>
          <w:behavior w:val="content"/>
        </w:behaviors>
        <w:guid w:val="{5E1CFAF7-D987-458F-8DAC-B3841C0D5162}"/>
      </w:docPartPr>
      <w:docPartBody>
        <w:p w:rsidR="00583E7B" w:rsidRDefault="00583E7B" w:rsidP="00583E7B">
          <w:pPr>
            <w:pStyle w:val="37AE44BD490C4D588D8BB88B1961EDDE2"/>
          </w:pPr>
          <w:r w:rsidRPr="00E829A4">
            <w:rPr>
              <w:rStyle w:val="PlaceholderText"/>
              <w:highlight w:val="darkGray"/>
              <w:lang w:val="en-US"/>
            </w:rPr>
            <w:t>[</w:t>
          </w:r>
          <w:r>
            <w:rPr>
              <w:rStyle w:val="PlaceholderText"/>
              <w:highlight w:val="darkGray"/>
              <w:lang w:val="en-US"/>
            </w:rPr>
            <w:t>Insert name and address of the customer</w:t>
          </w:r>
        </w:p>
      </w:docPartBody>
    </w:docPart>
    <w:docPart>
      <w:docPartPr>
        <w:name w:val="D5DAC47F66D94BB9A84BF6B7D4121603"/>
        <w:category>
          <w:name w:val="General"/>
          <w:gallery w:val="placeholder"/>
        </w:category>
        <w:types>
          <w:type w:val="bbPlcHdr"/>
        </w:types>
        <w:behaviors>
          <w:behavior w:val="content"/>
        </w:behaviors>
        <w:guid w:val="{5C37DA05-B53C-4879-8081-87212920D361}"/>
      </w:docPartPr>
      <w:docPartBody>
        <w:p w:rsidR="00583E7B" w:rsidRDefault="00583E7B" w:rsidP="00583E7B">
          <w:pPr>
            <w:pStyle w:val="D5DAC47F66D94BB9A84BF6B7D41216032"/>
          </w:pPr>
          <w:r w:rsidRPr="00E829A4">
            <w:rPr>
              <w:rStyle w:val="PlaceholderText"/>
              <w:highlight w:val="darkGray"/>
              <w:lang w:val="en-US"/>
            </w:rPr>
            <w:t>[</w:t>
          </w:r>
          <w:r>
            <w:rPr>
              <w:rStyle w:val="PlaceholderText"/>
              <w:highlight w:val="darkGray"/>
              <w:lang w:val="en-US"/>
            </w:rPr>
            <w:t>Insert name(s) and address(es) of DSV entity</w:t>
          </w:r>
        </w:p>
      </w:docPartBody>
    </w:docPart>
    <w:docPart>
      <w:docPartPr>
        <w:name w:val="B6675760351F4CA681193EE15B5C13E5"/>
        <w:category>
          <w:name w:val="General"/>
          <w:gallery w:val="placeholder"/>
        </w:category>
        <w:types>
          <w:type w:val="bbPlcHdr"/>
        </w:types>
        <w:behaviors>
          <w:behavior w:val="content"/>
        </w:behaviors>
        <w:guid w:val="{CFE51360-624D-4099-996B-0EF72D00F2AA}"/>
      </w:docPartPr>
      <w:docPartBody>
        <w:p w:rsidR="00583E7B" w:rsidRDefault="00583E7B" w:rsidP="00583E7B">
          <w:pPr>
            <w:pStyle w:val="B6675760351F4CA681193EE15B5C13E52"/>
          </w:pPr>
          <w:r w:rsidRPr="00E829A4">
            <w:rPr>
              <w:rStyle w:val="PlaceholderText"/>
              <w:highlight w:val="darkGray"/>
              <w:lang w:val="en-US"/>
            </w:rPr>
            <w:t>[Insert name(s)</w:t>
          </w:r>
          <w:r>
            <w:rPr>
              <w:rStyle w:val="PlaceholderText"/>
              <w:highlight w:val="darkGray"/>
              <w:lang w:val="en-US"/>
            </w:rPr>
            <w:t xml:space="preserve"> and address(es) of DSV</w:t>
          </w:r>
          <w:r w:rsidRPr="00E829A4">
            <w:rPr>
              <w:rStyle w:val="PlaceholderText"/>
              <w:highlight w:val="darkGray"/>
              <w:lang w:val="en-US"/>
            </w:rPr>
            <w:t>]</w:t>
          </w:r>
        </w:p>
      </w:docPartBody>
    </w:docPart>
    <w:docPart>
      <w:docPartPr>
        <w:name w:val="CD1C41CC5BF2465385872DEC62FE5AFE"/>
        <w:category>
          <w:name w:val="General"/>
          <w:gallery w:val="placeholder"/>
        </w:category>
        <w:types>
          <w:type w:val="bbPlcHdr"/>
        </w:types>
        <w:behaviors>
          <w:behavior w:val="content"/>
        </w:behaviors>
        <w:guid w:val="{7EB44677-0DF2-4632-A93D-7FD06965B7D8}"/>
      </w:docPartPr>
      <w:docPartBody>
        <w:p w:rsidR="00583E7B" w:rsidRDefault="00583E7B" w:rsidP="00583E7B">
          <w:pPr>
            <w:pStyle w:val="CD1C41CC5BF2465385872DEC62FE5A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2CC2E8137C2D4B15B8DE5900337C7BFE"/>
        <w:category>
          <w:name w:val="General"/>
          <w:gallery w:val="placeholder"/>
        </w:category>
        <w:types>
          <w:type w:val="bbPlcHdr"/>
        </w:types>
        <w:behaviors>
          <w:behavior w:val="content"/>
        </w:behaviors>
        <w:guid w:val="{C73C099B-C3E8-4DFB-8ED3-F04C91C5EE2E}"/>
      </w:docPartPr>
      <w:docPartBody>
        <w:p w:rsidR="00583E7B" w:rsidRDefault="00583E7B" w:rsidP="00583E7B">
          <w:pPr>
            <w:pStyle w:val="2CC2E8137C2D4B15B8DE5900337C7B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4434FEA07A344F7DA98C1574C8513E8D"/>
        <w:category>
          <w:name w:val="General"/>
          <w:gallery w:val="placeholder"/>
        </w:category>
        <w:types>
          <w:type w:val="bbPlcHdr"/>
        </w:types>
        <w:behaviors>
          <w:behavior w:val="content"/>
        </w:behaviors>
        <w:guid w:val="{FBCBA34B-2BB6-43AF-BBD4-407FE3FF3461}"/>
      </w:docPartPr>
      <w:docPartBody>
        <w:p w:rsidR="00583E7B" w:rsidRDefault="00583E7B" w:rsidP="00583E7B">
          <w:pPr>
            <w:pStyle w:val="4434FEA07A344F7DA98C1574C8513E8D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09DB670B1E740098E2607A3DF576F92"/>
        <w:category>
          <w:name w:val="General"/>
          <w:gallery w:val="placeholder"/>
        </w:category>
        <w:types>
          <w:type w:val="bbPlcHdr"/>
        </w:types>
        <w:behaviors>
          <w:behavior w:val="content"/>
        </w:behaviors>
        <w:guid w:val="{D568FA0A-7E3D-4613-9C1D-7A47EF91842A}"/>
      </w:docPartPr>
      <w:docPartBody>
        <w:p w:rsidR="00583E7B" w:rsidRDefault="00583E7B" w:rsidP="00583E7B">
          <w:pPr>
            <w:pStyle w:val="709DB670B1E740098E2607A3DF576F92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97E108A489B4895B7C2085BDE34AFE7"/>
        <w:category>
          <w:name w:val="General"/>
          <w:gallery w:val="placeholder"/>
        </w:category>
        <w:types>
          <w:type w:val="bbPlcHdr"/>
        </w:types>
        <w:behaviors>
          <w:behavior w:val="content"/>
        </w:behaviors>
        <w:guid w:val="{1012B73C-CEE2-463D-8DF6-D2466A89A1BF}"/>
      </w:docPartPr>
      <w:docPartBody>
        <w:p w:rsidR="00583E7B" w:rsidRDefault="00583E7B" w:rsidP="00583E7B">
          <w:pPr>
            <w:pStyle w:val="797E108A489B4895B7C2085BDE34AFE72"/>
          </w:pPr>
          <w:r>
            <w:rPr>
              <w:rStyle w:val="PlaceholderText"/>
              <w:highlight w:val="darkGray"/>
              <w:lang w:val="en-US"/>
            </w:rPr>
            <w:t>[Insert jurisdiction</w:t>
          </w:r>
          <w:r w:rsidRPr="00E829A4">
            <w:rPr>
              <w:rStyle w:val="PlaceholderText"/>
              <w:highlight w:val="darkGray"/>
              <w:lang w:val="en-US"/>
            </w:rPr>
            <w:t>]</w:t>
          </w:r>
        </w:p>
      </w:docPartBody>
    </w:docPart>
    <w:docPart>
      <w:docPartPr>
        <w:name w:val="65BD52BE1AD84DA8A7C8FAEB9246D5BB"/>
        <w:category>
          <w:name w:val="General"/>
          <w:gallery w:val="placeholder"/>
        </w:category>
        <w:types>
          <w:type w:val="bbPlcHdr"/>
        </w:types>
        <w:behaviors>
          <w:behavior w:val="content"/>
        </w:behaviors>
        <w:guid w:val="{7F8C0487-6B72-4118-93AA-0416489DA58E}"/>
      </w:docPartPr>
      <w:docPartBody>
        <w:p w:rsidR="00583E7B" w:rsidRDefault="00583E7B" w:rsidP="00583E7B">
          <w:pPr>
            <w:pStyle w:val="65BD52BE1AD84DA8A7C8FAEB9246D5BB2"/>
          </w:pPr>
          <w:r>
            <w:rPr>
              <w:rStyle w:val="PlaceholderText"/>
              <w:highlight w:val="darkGray"/>
              <w:lang w:val="en-US"/>
            </w:rPr>
            <w:t>[Insert jurisdiction</w:t>
          </w:r>
          <w:r w:rsidRPr="00E829A4">
            <w:rPr>
              <w:rStyle w:val="PlaceholderText"/>
              <w:highlight w:val="darkGray"/>
              <w:lang w:val="en-US"/>
            </w:rPr>
            <w:t>]</w:t>
          </w:r>
        </w:p>
      </w:docPartBody>
    </w:docPart>
    <w:docPart>
      <w:docPartPr>
        <w:name w:val="C91747D04CD24C05BC08FB482C9E6C4C"/>
        <w:category>
          <w:name w:val="General"/>
          <w:gallery w:val="placeholder"/>
        </w:category>
        <w:types>
          <w:type w:val="bbPlcHdr"/>
        </w:types>
        <w:behaviors>
          <w:behavior w:val="content"/>
        </w:behaviors>
        <w:guid w:val="{A688A9AA-FEAE-4D33-91C5-ECEA1B27AE44}"/>
      </w:docPartPr>
      <w:docPartBody>
        <w:p w:rsidR="00583E7B" w:rsidRDefault="00583E7B" w:rsidP="00583E7B">
          <w:pPr>
            <w:pStyle w:val="C91747D04CD24C05BC08FB482C9E6C4C2"/>
          </w:pPr>
          <w:r>
            <w:rPr>
              <w:rStyle w:val="PlaceholderText"/>
              <w:highlight w:val="darkGray"/>
              <w:lang w:val="en-US"/>
            </w:rPr>
            <w:t>[Insert city</w:t>
          </w:r>
          <w:r w:rsidRPr="00E829A4">
            <w:rPr>
              <w:rStyle w:val="PlaceholderText"/>
              <w:highlight w:val="darkGray"/>
              <w:lang w:val="en-US"/>
            </w:rPr>
            <w:t>]</w:t>
          </w:r>
        </w:p>
      </w:docPartBody>
    </w:docPart>
    <w:docPart>
      <w:docPartPr>
        <w:name w:val="3CBB1187E6E243F0810DC958DCE2B578"/>
        <w:category>
          <w:name w:val="General"/>
          <w:gallery w:val="placeholder"/>
        </w:category>
        <w:types>
          <w:type w:val="bbPlcHdr"/>
        </w:types>
        <w:behaviors>
          <w:behavior w:val="content"/>
        </w:behaviors>
        <w:guid w:val="{4578C5DB-D211-41F7-82EE-1EC5728752F7}"/>
      </w:docPartPr>
      <w:docPartBody>
        <w:p w:rsidR="00583E7B" w:rsidRDefault="00583E7B" w:rsidP="00583E7B">
          <w:pPr>
            <w:pStyle w:val="3CBB1187E6E243F0810DC958DCE2B5782"/>
          </w:pPr>
          <w:r>
            <w:rPr>
              <w:rStyle w:val="PlaceholderText"/>
              <w:highlight w:val="darkGray"/>
              <w:lang w:val="en-US"/>
            </w:rPr>
            <w:t>[Insert date</w:t>
          </w:r>
          <w:r w:rsidRPr="00E829A4">
            <w:rPr>
              <w:rStyle w:val="PlaceholderText"/>
              <w:highlight w:val="darkGray"/>
              <w:lang w:val="en-US"/>
            </w:rPr>
            <w:t>]</w:t>
          </w:r>
        </w:p>
      </w:docPartBody>
    </w:docPart>
    <w:docPart>
      <w:docPartPr>
        <w:name w:val="978708903F624574B9CF993B4C346E28"/>
        <w:category>
          <w:name w:val="General"/>
          <w:gallery w:val="placeholder"/>
        </w:category>
        <w:types>
          <w:type w:val="bbPlcHdr"/>
        </w:types>
        <w:behaviors>
          <w:behavior w:val="content"/>
        </w:behaviors>
        <w:guid w:val="{FA48EBBC-9644-4A63-8F02-E2DC0D124417}"/>
      </w:docPartPr>
      <w:docPartBody>
        <w:p w:rsidR="00583E7B" w:rsidRDefault="00583E7B" w:rsidP="00583E7B">
          <w:pPr>
            <w:pStyle w:val="978708903F624574B9CF993B4C346E282"/>
          </w:pPr>
          <w:r>
            <w:rPr>
              <w:rStyle w:val="PlaceholderText"/>
              <w:highlight w:val="darkGray"/>
              <w:lang w:val="en-US"/>
            </w:rPr>
            <w:t>[Insert name of the customer</w:t>
          </w:r>
          <w:r w:rsidRPr="00E829A4">
            <w:rPr>
              <w:rStyle w:val="PlaceholderText"/>
              <w:highlight w:val="darkGray"/>
              <w:lang w:val="en-US"/>
            </w:rPr>
            <w:t>]</w:t>
          </w:r>
        </w:p>
      </w:docPartBody>
    </w:docPart>
    <w:docPart>
      <w:docPartPr>
        <w:name w:val="C66A31D3E5634B2CA704614D48B33590"/>
        <w:category>
          <w:name w:val="General"/>
          <w:gallery w:val="placeholder"/>
        </w:category>
        <w:types>
          <w:type w:val="bbPlcHdr"/>
        </w:types>
        <w:behaviors>
          <w:behavior w:val="content"/>
        </w:behaviors>
        <w:guid w:val="{0D5F2689-54C0-4015-AB24-207289D415F6}"/>
      </w:docPartPr>
      <w:docPartBody>
        <w:p w:rsidR="00583E7B" w:rsidRDefault="00583E7B" w:rsidP="00583E7B">
          <w:pPr>
            <w:pStyle w:val="C66A31D3E5634B2CA704614D48B335902"/>
          </w:pPr>
          <w:r>
            <w:rPr>
              <w:rStyle w:val="PlaceholderText"/>
              <w:highlight w:val="darkGray"/>
              <w:lang w:val="en-US"/>
            </w:rPr>
            <w:t>[Insert name</w:t>
          </w:r>
          <w:r w:rsidRPr="00E829A4">
            <w:rPr>
              <w:rStyle w:val="PlaceholderText"/>
              <w:highlight w:val="darkGray"/>
              <w:lang w:val="en-US"/>
            </w:rPr>
            <w:t>]</w:t>
          </w:r>
        </w:p>
      </w:docPartBody>
    </w:docPart>
    <w:docPart>
      <w:docPartPr>
        <w:name w:val="0B6E7B347E524FDDAB105868943852A3"/>
        <w:category>
          <w:name w:val="General"/>
          <w:gallery w:val="placeholder"/>
        </w:category>
        <w:types>
          <w:type w:val="bbPlcHdr"/>
        </w:types>
        <w:behaviors>
          <w:behavior w:val="content"/>
        </w:behaviors>
        <w:guid w:val="{420A27B1-FC06-47D6-B651-48113D97153C}"/>
      </w:docPartPr>
      <w:docPartBody>
        <w:p w:rsidR="00583E7B" w:rsidRDefault="00583E7B" w:rsidP="00583E7B">
          <w:pPr>
            <w:pStyle w:val="0B6E7B347E524FDDAB105868943852A32"/>
          </w:pPr>
          <w:r>
            <w:rPr>
              <w:rStyle w:val="PlaceholderText"/>
              <w:highlight w:val="darkGray"/>
              <w:lang w:val="en-US"/>
            </w:rPr>
            <w:t>[Insert title</w:t>
          </w:r>
          <w:r w:rsidRPr="00E829A4">
            <w:rPr>
              <w:rStyle w:val="PlaceholderText"/>
              <w:highlight w:val="darkGray"/>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7B"/>
    <w:rsid w:val="00260062"/>
    <w:rsid w:val="00583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E7B"/>
    <w:rPr>
      <w:color w:val="808080"/>
    </w:rPr>
  </w:style>
  <w:style w:type="paragraph" w:customStyle="1" w:styleId="6EEA34D5B6E34FC5806E7A66D0269511">
    <w:name w:val="6EEA34D5B6E34FC5806E7A66D0269511"/>
    <w:rsid w:val="00583E7B"/>
    <w:pPr>
      <w:spacing w:after="0" w:line="240" w:lineRule="auto"/>
    </w:pPr>
    <w:rPr>
      <w:rFonts w:ascii="Arial" w:eastAsia="Times New Roman" w:hAnsi="Arial" w:cs="Times New Roman"/>
      <w:szCs w:val="24"/>
    </w:rPr>
  </w:style>
  <w:style w:type="paragraph" w:customStyle="1" w:styleId="6EEA34D5B6E34FC5806E7A66D02695111">
    <w:name w:val="6EEA34D5B6E34FC5806E7A66D02695111"/>
    <w:rsid w:val="00583E7B"/>
    <w:pPr>
      <w:spacing w:after="0" w:line="240" w:lineRule="auto"/>
    </w:pPr>
    <w:rPr>
      <w:rFonts w:ascii="Arial" w:eastAsia="Times New Roman" w:hAnsi="Arial" w:cs="Times New Roman"/>
      <w:szCs w:val="24"/>
    </w:rPr>
  </w:style>
  <w:style w:type="paragraph" w:customStyle="1" w:styleId="6EEA34D5B6E34FC5806E7A66D02695112">
    <w:name w:val="6EEA34D5B6E34FC5806E7A66D02695112"/>
    <w:rsid w:val="00583E7B"/>
    <w:pPr>
      <w:spacing w:after="0" w:line="240" w:lineRule="auto"/>
    </w:pPr>
    <w:rPr>
      <w:rFonts w:ascii="Arial" w:eastAsia="Times New Roman" w:hAnsi="Arial" w:cs="Times New Roman"/>
      <w:szCs w:val="24"/>
    </w:rPr>
  </w:style>
  <w:style w:type="paragraph" w:customStyle="1" w:styleId="6EEA34D5B6E34FC5806E7A66D02695113">
    <w:name w:val="6EEA34D5B6E34FC5806E7A66D02695113"/>
    <w:rsid w:val="00583E7B"/>
    <w:pPr>
      <w:spacing w:after="0" w:line="240" w:lineRule="auto"/>
    </w:pPr>
    <w:rPr>
      <w:rFonts w:ascii="Arial" w:eastAsia="Times New Roman" w:hAnsi="Arial" w:cs="Times New Roman"/>
      <w:szCs w:val="24"/>
    </w:rPr>
  </w:style>
  <w:style w:type="paragraph" w:customStyle="1" w:styleId="6EEA34D5B6E34FC5806E7A66D02695114">
    <w:name w:val="6EEA34D5B6E34FC5806E7A66D02695114"/>
    <w:rsid w:val="00583E7B"/>
    <w:pPr>
      <w:spacing w:after="0" w:line="240" w:lineRule="auto"/>
    </w:pPr>
    <w:rPr>
      <w:rFonts w:ascii="Arial" w:eastAsia="Times New Roman" w:hAnsi="Arial" w:cs="Times New Roman"/>
      <w:szCs w:val="24"/>
    </w:rPr>
  </w:style>
  <w:style w:type="paragraph" w:customStyle="1" w:styleId="37AE44BD490C4D588D8BB88B1961EDDE">
    <w:name w:val="37AE44BD490C4D588D8BB88B1961EDDE"/>
    <w:rsid w:val="00583E7B"/>
  </w:style>
  <w:style w:type="paragraph" w:customStyle="1" w:styleId="D5DAC47F66D94BB9A84BF6B7D4121603">
    <w:name w:val="D5DAC47F66D94BB9A84BF6B7D4121603"/>
    <w:rsid w:val="00583E7B"/>
  </w:style>
  <w:style w:type="paragraph" w:customStyle="1" w:styleId="B6675760351F4CA681193EE15B5C13E5">
    <w:name w:val="B6675760351F4CA681193EE15B5C13E5"/>
    <w:rsid w:val="00583E7B"/>
  </w:style>
  <w:style w:type="paragraph" w:customStyle="1" w:styleId="CD1C41CC5BF2465385872DEC62FE5AFE">
    <w:name w:val="CD1C41CC5BF2465385872DEC62FE5AFE"/>
    <w:rsid w:val="00583E7B"/>
  </w:style>
  <w:style w:type="paragraph" w:customStyle="1" w:styleId="2CC2E8137C2D4B15B8DE5900337C7BFE">
    <w:name w:val="2CC2E8137C2D4B15B8DE5900337C7BFE"/>
    <w:rsid w:val="00583E7B"/>
  </w:style>
  <w:style w:type="paragraph" w:customStyle="1" w:styleId="4434FEA07A344F7DA98C1574C8513E8D">
    <w:name w:val="4434FEA07A344F7DA98C1574C8513E8D"/>
    <w:rsid w:val="00583E7B"/>
  </w:style>
  <w:style w:type="paragraph" w:customStyle="1" w:styleId="709DB670B1E740098E2607A3DF576F92">
    <w:name w:val="709DB670B1E740098E2607A3DF576F92"/>
    <w:rsid w:val="00583E7B"/>
  </w:style>
  <w:style w:type="paragraph" w:customStyle="1" w:styleId="797E108A489B4895B7C2085BDE34AFE7">
    <w:name w:val="797E108A489B4895B7C2085BDE34AFE7"/>
    <w:rsid w:val="00583E7B"/>
  </w:style>
  <w:style w:type="paragraph" w:customStyle="1" w:styleId="65BD52BE1AD84DA8A7C8FAEB9246D5BB">
    <w:name w:val="65BD52BE1AD84DA8A7C8FAEB9246D5BB"/>
    <w:rsid w:val="00583E7B"/>
  </w:style>
  <w:style w:type="paragraph" w:customStyle="1" w:styleId="C91747D04CD24C05BC08FB482C9E6C4C">
    <w:name w:val="C91747D04CD24C05BC08FB482C9E6C4C"/>
    <w:rsid w:val="00583E7B"/>
  </w:style>
  <w:style w:type="paragraph" w:customStyle="1" w:styleId="3CBB1187E6E243F0810DC958DCE2B578">
    <w:name w:val="3CBB1187E6E243F0810DC958DCE2B578"/>
    <w:rsid w:val="00583E7B"/>
  </w:style>
  <w:style w:type="paragraph" w:customStyle="1" w:styleId="978708903F624574B9CF993B4C346E28">
    <w:name w:val="978708903F624574B9CF993B4C346E28"/>
    <w:rsid w:val="00583E7B"/>
  </w:style>
  <w:style w:type="paragraph" w:customStyle="1" w:styleId="C66A31D3E5634B2CA704614D48B33590">
    <w:name w:val="C66A31D3E5634B2CA704614D48B33590"/>
    <w:rsid w:val="00583E7B"/>
  </w:style>
  <w:style w:type="paragraph" w:customStyle="1" w:styleId="0B6E7B347E524FDDAB105868943852A3">
    <w:name w:val="0B6E7B347E524FDDAB105868943852A3"/>
    <w:rsid w:val="00583E7B"/>
  </w:style>
  <w:style w:type="paragraph" w:customStyle="1" w:styleId="6EEA34D5B6E34FC5806E7A66D02695115">
    <w:name w:val="6EEA34D5B6E34FC5806E7A66D02695115"/>
    <w:rsid w:val="00583E7B"/>
    <w:pPr>
      <w:spacing w:after="0" w:line="240" w:lineRule="auto"/>
    </w:pPr>
    <w:rPr>
      <w:rFonts w:ascii="Arial" w:eastAsia="Times New Roman" w:hAnsi="Arial" w:cs="Times New Roman"/>
      <w:szCs w:val="24"/>
    </w:rPr>
  </w:style>
  <w:style w:type="paragraph" w:customStyle="1" w:styleId="37AE44BD490C4D588D8BB88B1961EDDE1">
    <w:name w:val="37AE44BD490C4D588D8BB88B1961EDDE1"/>
    <w:rsid w:val="00583E7B"/>
    <w:pPr>
      <w:spacing w:after="0" w:line="240" w:lineRule="auto"/>
    </w:pPr>
    <w:rPr>
      <w:rFonts w:ascii="Arial" w:eastAsia="Times New Roman" w:hAnsi="Arial" w:cs="Times New Roman"/>
      <w:szCs w:val="24"/>
    </w:rPr>
  </w:style>
  <w:style w:type="paragraph" w:customStyle="1" w:styleId="D5DAC47F66D94BB9A84BF6B7D41216031">
    <w:name w:val="D5DAC47F66D94BB9A84BF6B7D41216031"/>
    <w:rsid w:val="00583E7B"/>
    <w:pPr>
      <w:spacing w:after="0" w:line="240" w:lineRule="auto"/>
    </w:pPr>
    <w:rPr>
      <w:rFonts w:ascii="Arial" w:eastAsia="Times New Roman" w:hAnsi="Arial" w:cs="Times New Roman"/>
      <w:szCs w:val="24"/>
    </w:rPr>
  </w:style>
  <w:style w:type="paragraph" w:customStyle="1" w:styleId="B6675760351F4CA681193EE15B5C13E51">
    <w:name w:val="B6675760351F4CA681193EE15B5C13E51"/>
    <w:rsid w:val="00583E7B"/>
    <w:pPr>
      <w:spacing w:after="0" w:line="240" w:lineRule="auto"/>
    </w:pPr>
    <w:rPr>
      <w:rFonts w:ascii="Arial" w:eastAsia="Times New Roman" w:hAnsi="Arial" w:cs="Times New Roman"/>
      <w:szCs w:val="24"/>
    </w:rPr>
  </w:style>
  <w:style w:type="paragraph" w:customStyle="1" w:styleId="CD1C41CC5BF2465385872DEC62FE5AFE1">
    <w:name w:val="CD1C41CC5BF2465385872DEC62FE5AFE1"/>
    <w:rsid w:val="00583E7B"/>
    <w:pPr>
      <w:spacing w:after="0" w:line="240" w:lineRule="auto"/>
    </w:pPr>
    <w:rPr>
      <w:rFonts w:ascii="Arial" w:eastAsia="Times New Roman" w:hAnsi="Arial" w:cs="Times New Roman"/>
      <w:szCs w:val="24"/>
    </w:rPr>
  </w:style>
  <w:style w:type="paragraph" w:customStyle="1" w:styleId="2CC2E8137C2D4B15B8DE5900337C7BFE1">
    <w:name w:val="2CC2E8137C2D4B15B8DE5900337C7BFE1"/>
    <w:rsid w:val="00583E7B"/>
    <w:pPr>
      <w:spacing w:after="0" w:line="240" w:lineRule="auto"/>
    </w:pPr>
    <w:rPr>
      <w:rFonts w:ascii="Arial" w:eastAsia="Times New Roman" w:hAnsi="Arial" w:cs="Times New Roman"/>
      <w:szCs w:val="24"/>
    </w:rPr>
  </w:style>
  <w:style w:type="paragraph" w:customStyle="1" w:styleId="4434FEA07A344F7DA98C1574C8513E8D1">
    <w:name w:val="4434FEA07A344F7DA98C1574C8513E8D1"/>
    <w:rsid w:val="00583E7B"/>
    <w:pPr>
      <w:spacing w:after="0" w:line="240" w:lineRule="auto"/>
    </w:pPr>
    <w:rPr>
      <w:rFonts w:ascii="Arial" w:eastAsia="Times New Roman" w:hAnsi="Arial" w:cs="Times New Roman"/>
      <w:szCs w:val="24"/>
    </w:rPr>
  </w:style>
  <w:style w:type="paragraph" w:customStyle="1" w:styleId="709DB670B1E740098E2607A3DF576F921">
    <w:name w:val="709DB670B1E740098E2607A3DF576F921"/>
    <w:rsid w:val="00583E7B"/>
    <w:pPr>
      <w:spacing w:after="0" w:line="240" w:lineRule="auto"/>
    </w:pPr>
    <w:rPr>
      <w:rFonts w:ascii="Arial" w:eastAsia="Times New Roman" w:hAnsi="Arial" w:cs="Times New Roman"/>
      <w:szCs w:val="24"/>
    </w:rPr>
  </w:style>
  <w:style w:type="paragraph" w:customStyle="1" w:styleId="797E108A489B4895B7C2085BDE34AFE71">
    <w:name w:val="797E108A489B4895B7C2085BDE34AFE71"/>
    <w:rsid w:val="00583E7B"/>
    <w:pPr>
      <w:spacing w:after="0" w:line="240" w:lineRule="auto"/>
    </w:pPr>
    <w:rPr>
      <w:rFonts w:ascii="Arial" w:eastAsia="Times New Roman" w:hAnsi="Arial" w:cs="Times New Roman"/>
      <w:szCs w:val="24"/>
    </w:rPr>
  </w:style>
  <w:style w:type="paragraph" w:customStyle="1" w:styleId="65BD52BE1AD84DA8A7C8FAEB9246D5BB1">
    <w:name w:val="65BD52BE1AD84DA8A7C8FAEB9246D5BB1"/>
    <w:rsid w:val="00583E7B"/>
    <w:pPr>
      <w:spacing w:after="0" w:line="240" w:lineRule="auto"/>
    </w:pPr>
    <w:rPr>
      <w:rFonts w:ascii="Arial" w:eastAsia="Times New Roman" w:hAnsi="Arial" w:cs="Times New Roman"/>
      <w:szCs w:val="24"/>
    </w:rPr>
  </w:style>
  <w:style w:type="paragraph" w:customStyle="1" w:styleId="C91747D04CD24C05BC08FB482C9E6C4C1">
    <w:name w:val="C91747D04CD24C05BC08FB482C9E6C4C1"/>
    <w:rsid w:val="00583E7B"/>
    <w:pPr>
      <w:spacing w:after="0" w:line="240" w:lineRule="auto"/>
    </w:pPr>
    <w:rPr>
      <w:rFonts w:ascii="Arial" w:eastAsia="Times New Roman" w:hAnsi="Arial" w:cs="Times New Roman"/>
      <w:szCs w:val="24"/>
    </w:rPr>
  </w:style>
  <w:style w:type="paragraph" w:customStyle="1" w:styleId="3CBB1187E6E243F0810DC958DCE2B5781">
    <w:name w:val="3CBB1187E6E243F0810DC958DCE2B5781"/>
    <w:rsid w:val="00583E7B"/>
    <w:pPr>
      <w:spacing w:after="0" w:line="240" w:lineRule="auto"/>
    </w:pPr>
    <w:rPr>
      <w:rFonts w:ascii="Arial" w:eastAsia="Times New Roman" w:hAnsi="Arial" w:cs="Times New Roman"/>
      <w:szCs w:val="24"/>
    </w:rPr>
  </w:style>
  <w:style w:type="paragraph" w:customStyle="1" w:styleId="978708903F624574B9CF993B4C346E281">
    <w:name w:val="978708903F624574B9CF993B4C346E281"/>
    <w:rsid w:val="00583E7B"/>
    <w:pPr>
      <w:spacing w:after="0" w:line="240" w:lineRule="auto"/>
    </w:pPr>
    <w:rPr>
      <w:rFonts w:ascii="Arial" w:eastAsia="Times New Roman" w:hAnsi="Arial" w:cs="Times New Roman"/>
      <w:szCs w:val="24"/>
    </w:rPr>
  </w:style>
  <w:style w:type="paragraph" w:customStyle="1" w:styleId="C66A31D3E5634B2CA704614D48B335901">
    <w:name w:val="C66A31D3E5634B2CA704614D48B335901"/>
    <w:rsid w:val="00583E7B"/>
    <w:pPr>
      <w:spacing w:after="0" w:line="240" w:lineRule="auto"/>
    </w:pPr>
    <w:rPr>
      <w:rFonts w:ascii="Arial" w:eastAsia="Times New Roman" w:hAnsi="Arial" w:cs="Times New Roman"/>
      <w:szCs w:val="24"/>
    </w:rPr>
  </w:style>
  <w:style w:type="paragraph" w:customStyle="1" w:styleId="0B6E7B347E524FDDAB105868943852A31">
    <w:name w:val="0B6E7B347E524FDDAB105868943852A31"/>
    <w:rsid w:val="00583E7B"/>
    <w:pPr>
      <w:spacing w:after="0" w:line="240" w:lineRule="auto"/>
    </w:pPr>
    <w:rPr>
      <w:rFonts w:ascii="Arial" w:eastAsia="Times New Roman" w:hAnsi="Arial" w:cs="Times New Roman"/>
      <w:szCs w:val="24"/>
    </w:rPr>
  </w:style>
  <w:style w:type="paragraph" w:customStyle="1" w:styleId="6EEA34D5B6E34FC5806E7A66D02695116">
    <w:name w:val="6EEA34D5B6E34FC5806E7A66D02695116"/>
    <w:rsid w:val="00583E7B"/>
    <w:pPr>
      <w:spacing w:after="0" w:line="240" w:lineRule="auto"/>
    </w:pPr>
    <w:rPr>
      <w:rFonts w:ascii="Arial" w:eastAsia="Times New Roman" w:hAnsi="Arial" w:cs="Times New Roman"/>
      <w:szCs w:val="24"/>
    </w:rPr>
  </w:style>
  <w:style w:type="paragraph" w:customStyle="1" w:styleId="37AE44BD490C4D588D8BB88B1961EDDE2">
    <w:name w:val="37AE44BD490C4D588D8BB88B1961EDDE2"/>
    <w:rsid w:val="00583E7B"/>
    <w:pPr>
      <w:spacing w:after="0" w:line="240" w:lineRule="auto"/>
    </w:pPr>
    <w:rPr>
      <w:rFonts w:ascii="Arial" w:eastAsia="Times New Roman" w:hAnsi="Arial" w:cs="Times New Roman"/>
      <w:szCs w:val="24"/>
    </w:rPr>
  </w:style>
  <w:style w:type="paragraph" w:customStyle="1" w:styleId="D5DAC47F66D94BB9A84BF6B7D41216032">
    <w:name w:val="D5DAC47F66D94BB9A84BF6B7D41216032"/>
    <w:rsid w:val="00583E7B"/>
    <w:pPr>
      <w:spacing w:after="0" w:line="240" w:lineRule="auto"/>
    </w:pPr>
    <w:rPr>
      <w:rFonts w:ascii="Arial" w:eastAsia="Times New Roman" w:hAnsi="Arial" w:cs="Times New Roman"/>
      <w:szCs w:val="24"/>
    </w:rPr>
  </w:style>
  <w:style w:type="paragraph" w:customStyle="1" w:styleId="B6675760351F4CA681193EE15B5C13E52">
    <w:name w:val="B6675760351F4CA681193EE15B5C13E52"/>
    <w:rsid w:val="00583E7B"/>
    <w:pPr>
      <w:spacing w:after="0" w:line="240" w:lineRule="auto"/>
    </w:pPr>
    <w:rPr>
      <w:rFonts w:ascii="Arial" w:eastAsia="Times New Roman" w:hAnsi="Arial" w:cs="Times New Roman"/>
      <w:szCs w:val="24"/>
    </w:rPr>
  </w:style>
  <w:style w:type="paragraph" w:customStyle="1" w:styleId="CD1C41CC5BF2465385872DEC62FE5AFE2">
    <w:name w:val="CD1C41CC5BF2465385872DEC62FE5AFE2"/>
    <w:rsid w:val="00583E7B"/>
    <w:pPr>
      <w:spacing w:after="0" w:line="240" w:lineRule="auto"/>
    </w:pPr>
    <w:rPr>
      <w:rFonts w:ascii="Arial" w:eastAsia="Times New Roman" w:hAnsi="Arial" w:cs="Times New Roman"/>
      <w:szCs w:val="24"/>
    </w:rPr>
  </w:style>
  <w:style w:type="paragraph" w:customStyle="1" w:styleId="2CC2E8137C2D4B15B8DE5900337C7BFE2">
    <w:name w:val="2CC2E8137C2D4B15B8DE5900337C7BFE2"/>
    <w:rsid w:val="00583E7B"/>
    <w:pPr>
      <w:spacing w:after="0" w:line="240" w:lineRule="auto"/>
    </w:pPr>
    <w:rPr>
      <w:rFonts w:ascii="Arial" w:eastAsia="Times New Roman" w:hAnsi="Arial" w:cs="Times New Roman"/>
      <w:szCs w:val="24"/>
    </w:rPr>
  </w:style>
  <w:style w:type="paragraph" w:customStyle="1" w:styleId="4434FEA07A344F7DA98C1574C8513E8D2">
    <w:name w:val="4434FEA07A344F7DA98C1574C8513E8D2"/>
    <w:rsid w:val="00583E7B"/>
    <w:pPr>
      <w:spacing w:after="0" w:line="240" w:lineRule="auto"/>
    </w:pPr>
    <w:rPr>
      <w:rFonts w:ascii="Arial" w:eastAsia="Times New Roman" w:hAnsi="Arial" w:cs="Times New Roman"/>
      <w:szCs w:val="24"/>
    </w:rPr>
  </w:style>
  <w:style w:type="paragraph" w:customStyle="1" w:styleId="709DB670B1E740098E2607A3DF576F922">
    <w:name w:val="709DB670B1E740098E2607A3DF576F922"/>
    <w:rsid w:val="00583E7B"/>
    <w:pPr>
      <w:spacing w:after="0" w:line="240" w:lineRule="auto"/>
    </w:pPr>
    <w:rPr>
      <w:rFonts w:ascii="Arial" w:eastAsia="Times New Roman" w:hAnsi="Arial" w:cs="Times New Roman"/>
      <w:szCs w:val="24"/>
    </w:rPr>
  </w:style>
  <w:style w:type="paragraph" w:customStyle="1" w:styleId="797E108A489B4895B7C2085BDE34AFE72">
    <w:name w:val="797E108A489B4895B7C2085BDE34AFE72"/>
    <w:rsid w:val="00583E7B"/>
    <w:pPr>
      <w:spacing w:after="0" w:line="240" w:lineRule="auto"/>
    </w:pPr>
    <w:rPr>
      <w:rFonts w:ascii="Arial" w:eastAsia="Times New Roman" w:hAnsi="Arial" w:cs="Times New Roman"/>
      <w:szCs w:val="24"/>
    </w:rPr>
  </w:style>
  <w:style w:type="paragraph" w:customStyle="1" w:styleId="65BD52BE1AD84DA8A7C8FAEB9246D5BB2">
    <w:name w:val="65BD52BE1AD84DA8A7C8FAEB9246D5BB2"/>
    <w:rsid w:val="00583E7B"/>
    <w:pPr>
      <w:spacing w:after="0" w:line="240" w:lineRule="auto"/>
    </w:pPr>
    <w:rPr>
      <w:rFonts w:ascii="Arial" w:eastAsia="Times New Roman" w:hAnsi="Arial" w:cs="Times New Roman"/>
      <w:szCs w:val="24"/>
    </w:rPr>
  </w:style>
  <w:style w:type="paragraph" w:customStyle="1" w:styleId="C91747D04CD24C05BC08FB482C9E6C4C2">
    <w:name w:val="C91747D04CD24C05BC08FB482C9E6C4C2"/>
    <w:rsid w:val="00583E7B"/>
    <w:pPr>
      <w:spacing w:after="0" w:line="240" w:lineRule="auto"/>
    </w:pPr>
    <w:rPr>
      <w:rFonts w:ascii="Arial" w:eastAsia="Times New Roman" w:hAnsi="Arial" w:cs="Times New Roman"/>
      <w:szCs w:val="24"/>
    </w:rPr>
  </w:style>
  <w:style w:type="paragraph" w:customStyle="1" w:styleId="3CBB1187E6E243F0810DC958DCE2B5782">
    <w:name w:val="3CBB1187E6E243F0810DC958DCE2B5782"/>
    <w:rsid w:val="00583E7B"/>
    <w:pPr>
      <w:spacing w:after="0" w:line="240" w:lineRule="auto"/>
    </w:pPr>
    <w:rPr>
      <w:rFonts w:ascii="Arial" w:eastAsia="Times New Roman" w:hAnsi="Arial" w:cs="Times New Roman"/>
      <w:szCs w:val="24"/>
    </w:rPr>
  </w:style>
  <w:style w:type="paragraph" w:customStyle="1" w:styleId="978708903F624574B9CF993B4C346E282">
    <w:name w:val="978708903F624574B9CF993B4C346E282"/>
    <w:rsid w:val="00583E7B"/>
    <w:pPr>
      <w:spacing w:after="0" w:line="240" w:lineRule="auto"/>
    </w:pPr>
    <w:rPr>
      <w:rFonts w:ascii="Arial" w:eastAsia="Times New Roman" w:hAnsi="Arial" w:cs="Times New Roman"/>
      <w:szCs w:val="24"/>
    </w:rPr>
  </w:style>
  <w:style w:type="paragraph" w:customStyle="1" w:styleId="C66A31D3E5634B2CA704614D48B335902">
    <w:name w:val="C66A31D3E5634B2CA704614D48B335902"/>
    <w:rsid w:val="00583E7B"/>
    <w:pPr>
      <w:spacing w:after="0" w:line="240" w:lineRule="auto"/>
    </w:pPr>
    <w:rPr>
      <w:rFonts w:ascii="Arial" w:eastAsia="Times New Roman" w:hAnsi="Arial" w:cs="Times New Roman"/>
      <w:szCs w:val="24"/>
    </w:rPr>
  </w:style>
  <w:style w:type="paragraph" w:customStyle="1" w:styleId="0B6E7B347E524FDDAB105868943852A32">
    <w:name w:val="0B6E7B347E524FDDAB105868943852A32"/>
    <w:rsid w:val="00583E7B"/>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99E03AE04E240A1D0FC6E4E20251F" ma:contentTypeVersion="13" ma:contentTypeDescription="Create a new document." ma:contentTypeScope="" ma:versionID="9bdb14fffc77ff97dc171c547ba0a766">
  <xsd:schema xmlns:xsd="http://www.w3.org/2001/XMLSchema" xmlns:xs="http://www.w3.org/2001/XMLSchema" xmlns:p="http://schemas.microsoft.com/office/2006/metadata/properties" xmlns:ns3="89700add-ee32-40d5-bfbf-94f8e3aa17f8" xmlns:ns4="02129a69-a1d1-4149-860a-82fc4b0d30b8" targetNamespace="http://schemas.microsoft.com/office/2006/metadata/properties" ma:root="true" ma:fieldsID="5b5e32568002d59f5fd02f12edc174d2" ns3:_="" ns4:_="">
    <xsd:import namespace="89700add-ee32-40d5-bfbf-94f8e3aa17f8"/>
    <xsd:import namespace="02129a69-a1d1-4149-860a-82fc4b0d3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00add-ee32-40d5-bfbf-94f8e3aa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29a69-a1d1-4149-860a-82fc4b0d30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EFADD-7A0F-4DDC-B7B6-6524BD43681C}">
  <ds:schemaRefs>
    <ds:schemaRef ds:uri="http://schemas.microsoft.com/sharepoint/v3/contenttype/forms"/>
  </ds:schemaRefs>
</ds:datastoreItem>
</file>

<file path=customXml/itemProps2.xml><?xml version="1.0" encoding="utf-8"?>
<ds:datastoreItem xmlns:ds="http://schemas.openxmlformats.org/officeDocument/2006/customXml" ds:itemID="{8FE7DD66-2192-4830-AB7A-5626EF07370E}">
  <ds:schemaRefs>
    <ds:schemaRef ds:uri="http://schemas.microsoft.com/office/2006/metadata/longProperties"/>
  </ds:schemaRefs>
</ds:datastoreItem>
</file>

<file path=customXml/itemProps3.xml><?xml version="1.0" encoding="utf-8"?>
<ds:datastoreItem xmlns:ds="http://schemas.openxmlformats.org/officeDocument/2006/customXml" ds:itemID="{D8224E7F-030A-4A7D-A794-49E887BBF59E}">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89700add-ee32-40d5-bfbf-94f8e3aa17f8"/>
    <ds:schemaRef ds:uri="http://purl.org/dc/terms/"/>
    <ds:schemaRef ds:uri="http://schemas.openxmlformats.org/package/2006/metadata/core-properties"/>
    <ds:schemaRef ds:uri="02129a69-a1d1-4149-860a-82fc4b0d30b8"/>
    <ds:schemaRef ds:uri="http://purl.org/dc/dcmitype/"/>
  </ds:schemaRefs>
</ds:datastoreItem>
</file>

<file path=customXml/itemProps4.xml><?xml version="1.0" encoding="utf-8"?>
<ds:datastoreItem xmlns:ds="http://schemas.openxmlformats.org/officeDocument/2006/customXml" ds:itemID="{7190F040-0A1C-46A0-9871-9520F8539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00add-ee32-40d5-bfbf-94f8e3aa17f8"/>
    <ds:schemaRef ds:uri="02129a69-a1d1-4149-860a-82fc4b0d3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4514</Characters>
  <Application>Microsoft Office Word</Application>
  <DocSecurity>0</DocSecurity>
  <Lines>37</Lines>
  <Paragraphs>10</Paragraphs>
  <ScaleCrop>false</ScaleCrop>
  <Company>DFDS Nordisk Transport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 Informationsmall</dc:title>
  <dc:creator>fr01ct</dc:creator>
  <cp:lastModifiedBy>Charlotta Tholen-Hoffmann - DSV</cp:lastModifiedBy>
  <cp:revision>2</cp:revision>
  <cp:lastPrinted>2004-12-13T08:08:00Z</cp:lastPrinted>
  <dcterms:created xsi:type="dcterms:W3CDTF">2021-01-05T13:39:00Z</dcterms:created>
  <dcterms:modified xsi:type="dcterms:W3CDTF">2021-01-05T13:39:00Z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Charlotta Tholen-Hoffmann - DSV</vt:lpwstr>
  </property>
  <property fmtid="{D5CDD505-2E9C-101B-9397-08002B2CF9AE}" pid="3" name="display_urn:schemas-microsoft-com:office:office#Author">
    <vt:lpwstr>Charlotta Tholen-Hoffmann - DSV</vt:lpwstr>
  </property>
  <property fmtid="{D5CDD505-2E9C-101B-9397-08002B2CF9AE}" pid="4" name="ContentRemapped">
    <vt:lpwstr>true</vt:lpwstr>
  </property>
  <property fmtid="{D5CDD505-2E9C-101B-9397-08002B2CF9AE}" pid="5" name="ContentTypeId">
    <vt:lpwstr>0x010100FAC99E03AE04E240A1D0FC6E4E20251F</vt:lpwstr>
  </property>
</Properties>
</file>